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
        <w:tblpPr w:leftFromText="180" w:rightFromText="180" w:vertAnchor="page" w:horzAnchor="margin" w:tblpY="1261"/>
        <w:tblW w:w="10020" w:type="dxa"/>
        <w:tblInd w:w="0" w:type="dxa"/>
        <w:tblLayout w:type="autofit"/>
        <w:tblCellMar>
          <w:top w:w="0" w:type="dxa"/>
          <w:left w:w="108" w:type="dxa"/>
          <w:bottom w:w="0" w:type="dxa"/>
          <w:right w:w="108" w:type="dxa"/>
        </w:tblCellMar>
      </w:tblPr>
      <w:tblGrid>
        <w:gridCol w:w="5387"/>
        <w:gridCol w:w="4633"/>
      </w:tblGrid>
      <w:tr>
        <w:tblPrEx>
          <w:tblCellMar>
            <w:top w:w="0" w:type="dxa"/>
            <w:left w:w="108" w:type="dxa"/>
            <w:bottom w:w="0" w:type="dxa"/>
            <w:right w:w="108" w:type="dxa"/>
          </w:tblCellMar>
        </w:tblPrEx>
        <w:trPr>
          <w:trHeight w:val="883" w:hRule="atLeast"/>
        </w:trPr>
        <w:tc>
          <w:tcPr>
            <w:tcW w:w="5387" w:type="dxa"/>
          </w:tcPr>
          <w:p>
            <w:pPr>
              <w:spacing w:after="0" w:line="240" w:lineRule="atLeast"/>
              <w:jc w:val="center"/>
              <w:rPr>
                <w:rFonts w:ascii="Times New Roman" w:hAnsi="Times New Roman"/>
                <w:szCs w:val="26"/>
              </w:rPr>
            </w:pPr>
            <w:r>
              <w:rPr>
                <w:rFonts w:ascii="Times New Roman" w:hAnsi="Times New Roman"/>
                <w:b/>
                <w:bCs/>
                <w:szCs w:val="26"/>
              </w:rPr>
              <w:t>TRƯỜNG ĐH NGUYỄN TẤT THÀNH</w:t>
            </w:r>
          </w:p>
          <w:p>
            <w:pPr>
              <w:spacing w:after="0" w:line="240" w:lineRule="atLeast"/>
              <w:jc w:val="center"/>
              <w:rPr>
                <w:rFonts w:ascii="Times New Roman" w:hAnsi="Times New Roman"/>
                <w:b/>
                <w:szCs w:val="26"/>
              </w:rPr>
            </w:pPr>
            <w:r>
              <w:rPr>
                <w:rFonts w:ascii="Times New Roman" w:hAnsi="Times New Roman"/>
                <w:b/>
                <w:szCs w:val="26"/>
              </w:rPr>
              <w:t>KHOA DƯỢC</w:t>
            </w:r>
          </w:p>
          <w:p>
            <w:pPr>
              <w:spacing w:after="0" w:line="240" w:lineRule="atLeast"/>
              <w:jc w:val="center"/>
              <w:rPr>
                <w:rFonts w:ascii="Times New Roman" w:hAnsi="Times New Roman"/>
                <w:b/>
                <w:szCs w:val="26"/>
              </w:rPr>
            </w:pPr>
            <w:r>
              <w:rPr>
                <w:rFonts w:ascii="Times New Roman" w:hAnsi="Times New Roman"/>
                <w:b/>
                <w:szCs w:val="26"/>
              </w:rPr>
              <w:t>BM DƯỢC LÂM SÀNG</w:t>
            </w:r>
          </w:p>
          <w:p>
            <w:pPr>
              <w:spacing w:after="0" w:line="240" w:lineRule="atLeast"/>
              <w:jc w:val="both"/>
              <w:rPr>
                <w:rFonts w:ascii="Times New Roman" w:hAnsi="Times New Roman"/>
                <w:b/>
                <w:sz w:val="26"/>
                <w:szCs w:val="26"/>
              </w:rPr>
            </w:pPr>
          </w:p>
        </w:tc>
        <w:tc>
          <w:tcPr>
            <w:tcW w:w="4633" w:type="dxa"/>
          </w:tcPr>
          <w:p>
            <w:pPr>
              <w:spacing w:after="0" w:line="240" w:lineRule="atLeast"/>
              <w:jc w:val="center"/>
              <w:rPr>
                <w:rFonts w:ascii="Times New Roman" w:hAnsi="Times New Roman"/>
                <w:b/>
                <w:sz w:val="28"/>
                <w:szCs w:val="28"/>
              </w:rPr>
            </w:pPr>
            <w:r>
              <w:rPr>
                <w:rFonts w:ascii="Times New Roman" w:hAnsi="Times New Roman"/>
                <w:b/>
                <w:sz w:val="28"/>
                <w:szCs w:val="28"/>
              </w:rPr>
              <w:t>BUỔI 4</w:t>
            </w:r>
          </w:p>
          <w:p>
            <w:pPr>
              <w:spacing w:after="0" w:line="240" w:lineRule="atLeast"/>
              <w:jc w:val="center"/>
              <w:rPr>
                <w:rFonts w:ascii="Times New Roman" w:hAnsi="Times New Roman"/>
                <w:b/>
                <w:sz w:val="28"/>
                <w:szCs w:val="28"/>
              </w:rPr>
            </w:pPr>
            <w:r>
              <w:rPr>
                <w:rFonts w:ascii="Times New Roman" w:hAnsi="Times New Roman"/>
                <w:szCs w:val="26"/>
              </w:rPr>
              <w:t>Năm học: 2024</w:t>
            </w:r>
          </w:p>
          <w:p>
            <w:pPr>
              <w:spacing w:after="0" w:line="240" w:lineRule="atLeast"/>
              <w:ind w:left="252"/>
              <w:jc w:val="center"/>
              <w:rPr>
                <w:rFonts w:ascii="Times New Roman" w:hAnsi="Times New Roman"/>
                <w:szCs w:val="26"/>
              </w:rPr>
            </w:pPr>
            <w:r>
              <w:rPr>
                <w:rFonts w:ascii="Times New Roman" w:hAnsi="Times New Roman"/>
                <w:szCs w:val="26"/>
              </w:rPr>
              <w:t>Môn học: Thực Hành Dược Lâm Sàng</w:t>
            </w:r>
          </w:p>
          <w:p>
            <w:pPr>
              <w:spacing w:after="0" w:line="240" w:lineRule="atLeast"/>
              <w:jc w:val="both"/>
              <w:rPr>
                <w:rFonts w:ascii="Times New Roman" w:hAnsi="Times New Roman"/>
                <w:szCs w:val="26"/>
              </w:rPr>
            </w:pPr>
          </w:p>
          <w:p>
            <w:pPr>
              <w:spacing w:after="0" w:line="240" w:lineRule="atLeast"/>
              <w:ind w:left="252"/>
              <w:jc w:val="both"/>
              <w:rPr>
                <w:rFonts w:ascii="Times New Roman" w:hAnsi="Times New Roman"/>
                <w:sz w:val="26"/>
                <w:szCs w:val="26"/>
              </w:rPr>
            </w:pPr>
          </w:p>
        </w:tc>
      </w:tr>
    </w:tbl>
    <w:tbl>
      <w:tblPr>
        <w:tblStyle w:val="5"/>
        <w:tblpPr w:leftFromText="180" w:rightFromText="180" w:vertAnchor="page" w:horzAnchor="margin" w:tblpX="1" w:tblpY="3409"/>
        <w:tblOverlap w:val="never"/>
        <w:tblW w:w="84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1"/>
        <w:gridCol w:w="4151"/>
        <w:gridCol w:w="2061"/>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704" w:type="dxa"/>
            <w:vAlign w:val="center"/>
          </w:tcPr>
          <w:p>
            <w:pPr>
              <w:spacing w:after="0" w:line="240" w:lineRule="atLeast"/>
              <w:jc w:val="center"/>
              <w:rPr>
                <w:rFonts w:ascii="Times New Roman" w:hAnsi="Times New Roman"/>
                <w:b/>
                <w:bCs/>
                <w:sz w:val="32"/>
                <w:szCs w:val="32"/>
              </w:rPr>
            </w:pPr>
            <w:r>
              <w:rPr>
                <w:rFonts w:ascii="Times New Roman" w:hAnsi="Times New Roman"/>
                <w:b/>
                <w:bCs/>
                <w:sz w:val="32"/>
                <w:szCs w:val="32"/>
              </w:rPr>
              <w:t>STT</w:t>
            </w:r>
          </w:p>
        </w:tc>
        <w:tc>
          <w:tcPr>
            <w:tcW w:w="4241" w:type="dxa"/>
            <w:vAlign w:val="center"/>
          </w:tcPr>
          <w:p>
            <w:pPr>
              <w:spacing w:after="0" w:line="240" w:lineRule="atLeast"/>
              <w:jc w:val="center"/>
              <w:rPr>
                <w:rFonts w:ascii="Times New Roman" w:hAnsi="Times New Roman"/>
                <w:b/>
                <w:bCs/>
                <w:sz w:val="32"/>
                <w:szCs w:val="32"/>
              </w:rPr>
            </w:pPr>
            <w:r>
              <w:rPr>
                <w:rFonts w:ascii="Times New Roman" w:hAnsi="Times New Roman"/>
                <w:b/>
                <w:bCs/>
                <w:sz w:val="32"/>
                <w:szCs w:val="32"/>
              </w:rPr>
              <w:t>Họ và tên</w:t>
            </w:r>
          </w:p>
        </w:tc>
        <w:tc>
          <w:tcPr>
            <w:tcW w:w="2070" w:type="dxa"/>
            <w:vAlign w:val="center"/>
          </w:tcPr>
          <w:p>
            <w:pPr>
              <w:spacing w:after="0" w:line="240" w:lineRule="atLeast"/>
              <w:jc w:val="center"/>
              <w:rPr>
                <w:rFonts w:ascii="Times New Roman" w:hAnsi="Times New Roman"/>
                <w:b/>
                <w:bCs/>
                <w:sz w:val="32"/>
                <w:szCs w:val="32"/>
              </w:rPr>
            </w:pPr>
            <w:r>
              <w:rPr>
                <w:rFonts w:ascii="Times New Roman" w:hAnsi="Times New Roman"/>
                <w:b/>
                <w:bCs/>
                <w:sz w:val="32"/>
                <w:szCs w:val="32"/>
              </w:rPr>
              <w:t>MSSV</w:t>
            </w:r>
          </w:p>
        </w:tc>
        <w:tc>
          <w:tcPr>
            <w:tcW w:w="1440" w:type="dxa"/>
            <w:vAlign w:val="center"/>
          </w:tcPr>
          <w:p>
            <w:pPr>
              <w:spacing w:after="0" w:line="240" w:lineRule="atLeast"/>
              <w:jc w:val="center"/>
              <w:rPr>
                <w:rFonts w:ascii="Times New Roman" w:hAnsi="Times New Roman"/>
                <w:b/>
                <w:bCs/>
                <w:sz w:val="32"/>
                <w:szCs w:val="32"/>
              </w:rPr>
            </w:pPr>
            <w:r>
              <w:rPr>
                <w:rFonts w:ascii="Times New Roman" w:hAnsi="Times New Roman"/>
                <w:b/>
                <w:bCs/>
                <w:sz w:val="32"/>
                <w:szCs w:val="32"/>
              </w:rPr>
              <w:t>Điểm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704" w:type="dxa"/>
          </w:tcPr>
          <w:p>
            <w:pPr>
              <w:spacing w:after="0" w:line="240" w:lineRule="atLeast"/>
              <w:jc w:val="center"/>
              <w:rPr>
                <w:rFonts w:ascii="Times New Roman" w:hAnsi="Times New Roman"/>
                <w:sz w:val="32"/>
                <w:szCs w:val="32"/>
              </w:rPr>
            </w:pPr>
            <w:r>
              <w:rPr>
                <w:rFonts w:ascii="Times New Roman" w:hAnsi="Times New Roman"/>
                <w:sz w:val="32"/>
                <w:szCs w:val="32"/>
              </w:rPr>
              <w:t>1</w:t>
            </w:r>
          </w:p>
        </w:tc>
        <w:tc>
          <w:tcPr>
            <w:tcW w:w="4241" w:type="dxa"/>
          </w:tcPr>
          <w:p>
            <w:pPr>
              <w:spacing w:after="0" w:line="240" w:lineRule="atLeast"/>
              <w:ind w:left="720" w:hanging="720"/>
              <w:jc w:val="center"/>
              <w:rPr>
                <w:rFonts w:ascii="Times New Roman" w:hAnsi="Times New Roman"/>
                <w:sz w:val="32"/>
                <w:szCs w:val="32"/>
              </w:rPr>
            </w:pPr>
            <w:r>
              <w:rPr>
                <w:rFonts w:ascii="Times New Roman" w:hAnsi="Times New Roman"/>
                <w:sz w:val="32"/>
                <w:szCs w:val="32"/>
              </w:rPr>
              <w:t>Trần Phước Hòa</w:t>
            </w:r>
          </w:p>
        </w:tc>
        <w:tc>
          <w:tcPr>
            <w:tcW w:w="2070" w:type="dxa"/>
          </w:tcPr>
          <w:p>
            <w:pPr>
              <w:spacing w:after="0" w:line="240" w:lineRule="atLeast"/>
              <w:jc w:val="center"/>
              <w:rPr>
                <w:rFonts w:ascii="Times New Roman" w:hAnsi="Times New Roman"/>
                <w:sz w:val="32"/>
                <w:szCs w:val="32"/>
              </w:rPr>
            </w:pPr>
            <w:r>
              <w:rPr>
                <w:rFonts w:ascii="Times New Roman" w:hAnsi="Times New Roman"/>
                <w:sz w:val="32"/>
                <w:szCs w:val="32"/>
              </w:rPr>
              <w:t>2000005319</w:t>
            </w:r>
          </w:p>
        </w:tc>
        <w:tc>
          <w:tcPr>
            <w:tcW w:w="1440" w:type="dxa"/>
          </w:tcPr>
          <w:p>
            <w:pPr>
              <w:spacing w:after="0" w:line="240" w:lineRule="atLeast"/>
              <w:jc w:val="center"/>
              <w:rPr>
                <w:rFonts w:ascii="Times New Roman" w:hAnsi="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704" w:type="dxa"/>
          </w:tcPr>
          <w:p>
            <w:pPr>
              <w:spacing w:after="0" w:line="240" w:lineRule="atLeast"/>
              <w:jc w:val="center"/>
              <w:rPr>
                <w:rFonts w:ascii="Times New Roman" w:hAnsi="Times New Roman"/>
                <w:sz w:val="32"/>
                <w:szCs w:val="32"/>
              </w:rPr>
            </w:pPr>
            <w:r>
              <w:rPr>
                <w:rFonts w:ascii="Times New Roman" w:hAnsi="Times New Roman"/>
                <w:sz w:val="32"/>
                <w:szCs w:val="32"/>
              </w:rPr>
              <w:t>2</w:t>
            </w:r>
          </w:p>
        </w:tc>
        <w:tc>
          <w:tcPr>
            <w:tcW w:w="4241" w:type="dxa"/>
          </w:tcPr>
          <w:p>
            <w:pPr>
              <w:spacing w:after="0" w:line="240" w:lineRule="atLeast"/>
              <w:jc w:val="center"/>
              <w:rPr>
                <w:rFonts w:ascii="Times New Roman" w:hAnsi="Times New Roman"/>
                <w:sz w:val="32"/>
                <w:szCs w:val="32"/>
              </w:rPr>
            </w:pPr>
            <w:r>
              <w:rPr>
                <w:rFonts w:ascii="Times New Roman" w:hAnsi="Times New Roman"/>
                <w:sz w:val="32"/>
                <w:szCs w:val="32"/>
              </w:rPr>
              <w:t>Nguyễn Hữu Khoa</w:t>
            </w:r>
          </w:p>
        </w:tc>
        <w:tc>
          <w:tcPr>
            <w:tcW w:w="2070" w:type="dxa"/>
          </w:tcPr>
          <w:p>
            <w:pPr>
              <w:spacing w:after="0" w:line="240" w:lineRule="atLeast"/>
              <w:jc w:val="center"/>
              <w:rPr>
                <w:rFonts w:ascii="Times New Roman" w:hAnsi="Times New Roman"/>
                <w:sz w:val="32"/>
                <w:szCs w:val="32"/>
              </w:rPr>
            </w:pPr>
            <w:r>
              <w:rPr>
                <w:rFonts w:ascii="Times New Roman" w:hAnsi="Times New Roman"/>
                <w:sz w:val="32"/>
                <w:szCs w:val="32"/>
              </w:rPr>
              <w:t>2000001254</w:t>
            </w:r>
          </w:p>
        </w:tc>
        <w:tc>
          <w:tcPr>
            <w:tcW w:w="1440" w:type="dxa"/>
          </w:tcPr>
          <w:p>
            <w:pPr>
              <w:spacing w:after="0" w:line="240" w:lineRule="atLeast"/>
              <w:jc w:val="center"/>
              <w:rPr>
                <w:rFonts w:ascii="Times New Roman" w:hAnsi="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704" w:type="dxa"/>
          </w:tcPr>
          <w:p>
            <w:pPr>
              <w:spacing w:after="0" w:line="240" w:lineRule="atLeast"/>
              <w:jc w:val="center"/>
              <w:rPr>
                <w:rFonts w:ascii="Times New Roman" w:hAnsi="Times New Roman"/>
                <w:sz w:val="32"/>
                <w:szCs w:val="32"/>
              </w:rPr>
            </w:pPr>
            <w:r>
              <w:rPr>
                <w:rFonts w:ascii="Times New Roman" w:hAnsi="Times New Roman"/>
                <w:sz w:val="32"/>
                <w:szCs w:val="32"/>
              </w:rPr>
              <w:t>3</w:t>
            </w:r>
          </w:p>
        </w:tc>
        <w:tc>
          <w:tcPr>
            <w:tcW w:w="4241" w:type="dxa"/>
          </w:tcPr>
          <w:p>
            <w:pPr>
              <w:spacing w:after="0" w:line="240" w:lineRule="atLeast"/>
              <w:jc w:val="center"/>
              <w:rPr>
                <w:rFonts w:ascii="Times New Roman" w:hAnsi="Times New Roman"/>
                <w:sz w:val="32"/>
                <w:szCs w:val="32"/>
              </w:rPr>
            </w:pPr>
            <w:r>
              <w:rPr>
                <w:rFonts w:ascii="Times New Roman" w:hAnsi="Times New Roman"/>
                <w:sz w:val="32"/>
                <w:szCs w:val="32"/>
              </w:rPr>
              <w:t>Phùng Tuấn Kiệt</w:t>
            </w:r>
          </w:p>
        </w:tc>
        <w:tc>
          <w:tcPr>
            <w:tcW w:w="2070" w:type="dxa"/>
          </w:tcPr>
          <w:p>
            <w:pPr>
              <w:spacing w:after="0" w:line="240" w:lineRule="atLeast"/>
              <w:jc w:val="center"/>
              <w:rPr>
                <w:rFonts w:ascii="Times New Roman" w:hAnsi="Times New Roman"/>
                <w:sz w:val="32"/>
                <w:szCs w:val="32"/>
              </w:rPr>
            </w:pPr>
            <w:r>
              <w:rPr>
                <w:rFonts w:ascii="Times New Roman" w:hAnsi="Times New Roman"/>
                <w:sz w:val="32"/>
                <w:szCs w:val="32"/>
              </w:rPr>
              <w:t>2000001727</w:t>
            </w:r>
          </w:p>
        </w:tc>
        <w:tc>
          <w:tcPr>
            <w:tcW w:w="1440" w:type="dxa"/>
          </w:tcPr>
          <w:p>
            <w:pPr>
              <w:spacing w:after="0" w:line="240" w:lineRule="atLeast"/>
              <w:jc w:val="center"/>
              <w:rPr>
                <w:rFonts w:ascii="Times New Roman" w:hAnsi="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704" w:type="dxa"/>
          </w:tcPr>
          <w:p>
            <w:pPr>
              <w:spacing w:after="0" w:line="240" w:lineRule="atLeast"/>
              <w:jc w:val="center"/>
              <w:rPr>
                <w:rFonts w:ascii="Times New Roman" w:hAnsi="Times New Roman"/>
                <w:sz w:val="32"/>
                <w:szCs w:val="32"/>
              </w:rPr>
            </w:pPr>
            <w:r>
              <w:rPr>
                <w:rFonts w:ascii="Times New Roman" w:hAnsi="Times New Roman"/>
                <w:sz w:val="32"/>
                <w:szCs w:val="32"/>
              </w:rPr>
              <w:t>4</w:t>
            </w:r>
          </w:p>
        </w:tc>
        <w:tc>
          <w:tcPr>
            <w:tcW w:w="4241" w:type="dxa"/>
          </w:tcPr>
          <w:p>
            <w:pPr>
              <w:spacing w:after="0" w:line="240" w:lineRule="atLeast"/>
              <w:jc w:val="center"/>
              <w:rPr>
                <w:rFonts w:ascii="Times New Roman" w:hAnsi="Times New Roman"/>
                <w:sz w:val="32"/>
                <w:szCs w:val="32"/>
              </w:rPr>
            </w:pPr>
            <w:r>
              <w:rPr>
                <w:rFonts w:ascii="Times New Roman" w:hAnsi="Times New Roman"/>
                <w:sz w:val="32"/>
                <w:szCs w:val="32"/>
              </w:rPr>
              <w:t>Lê Minh Hoàng</w:t>
            </w:r>
          </w:p>
        </w:tc>
        <w:tc>
          <w:tcPr>
            <w:tcW w:w="2070" w:type="dxa"/>
          </w:tcPr>
          <w:p>
            <w:pPr>
              <w:spacing w:after="0" w:line="240" w:lineRule="atLeast"/>
              <w:jc w:val="center"/>
              <w:rPr>
                <w:rFonts w:ascii="Times New Roman" w:hAnsi="Times New Roman"/>
                <w:sz w:val="32"/>
                <w:szCs w:val="32"/>
              </w:rPr>
            </w:pPr>
            <w:r>
              <w:rPr>
                <w:rFonts w:ascii="Times New Roman" w:hAnsi="Times New Roman"/>
                <w:sz w:val="32"/>
                <w:szCs w:val="32"/>
              </w:rPr>
              <w:t>2000004462</w:t>
            </w:r>
          </w:p>
        </w:tc>
        <w:tc>
          <w:tcPr>
            <w:tcW w:w="1440" w:type="dxa"/>
          </w:tcPr>
          <w:p>
            <w:pPr>
              <w:spacing w:after="0" w:line="240" w:lineRule="atLeast"/>
              <w:jc w:val="center"/>
              <w:rPr>
                <w:rFonts w:ascii="Times New Roman" w:hAnsi="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704" w:type="dxa"/>
          </w:tcPr>
          <w:p>
            <w:pPr>
              <w:spacing w:after="0" w:line="240" w:lineRule="atLeast"/>
              <w:jc w:val="center"/>
              <w:rPr>
                <w:rFonts w:ascii="Times New Roman" w:hAnsi="Times New Roman"/>
                <w:sz w:val="32"/>
                <w:szCs w:val="32"/>
              </w:rPr>
            </w:pPr>
            <w:r>
              <w:rPr>
                <w:rFonts w:ascii="Times New Roman" w:hAnsi="Times New Roman"/>
                <w:sz w:val="32"/>
                <w:szCs w:val="32"/>
              </w:rPr>
              <w:t>5</w:t>
            </w:r>
          </w:p>
        </w:tc>
        <w:tc>
          <w:tcPr>
            <w:tcW w:w="4241" w:type="dxa"/>
          </w:tcPr>
          <w:p>
            <w:pPr>
              <w:spacing w:after="0" w:line="240" w:lineRule="atLeast"/>
              <w:jc w:val="center"/>
              <w:rPr>
                <w:rFonts w:ascii="Times New Roman" w:hAnsi="Times New Roman"/>
                <w:sz w:val="32"/>
                <w:szCs w:val="32"/>
              </w:rPr>
            </w:pPr>
            <w:r>
              <w:rPr>
                <w:rFonts w:ascii="Times New Roman" w:hAnsi="Times New Roman"/>
                <w:sz w:val="32"/>
                <w:szCs w:val="32"/>
              </w:rPr>
              <w:t>Lâm Nhật Lam</w:t>
            </w:r>
          </w:p>
        </w:tc>
        <w:tc>
          <w:tcPr>
            <w:tcW w:w="2070" w:type="dxa"/>
          </w:tcPr>
          <w:p>
            <w:pPr>
              <w:spacing w:after="0" w:line="240" w:lineRule="atLeast"/>
              <w:jc w:val="center"/>
              <w:rPr>
                <w:rFonts w:ascii="Times New Roman" w:hAnsi="Times New Roman"/>
                <w:sz w:val="32"/>
                <w:szCs w:val="32"/>
              </w:rPr>
            </w:pPr>
            <w:r>
              <w:rPr>
                <w:rFonts w:ascii="Times New Roman" w:hAnsi="Times New Roman"/>
                <w:sz w:val="32"/>
                <w:szCs w:val="32"/>
              </w:rPr>
              <w:t>2000001928</w:t>
            </w:r>
          </w:p>
        </w:tc>
        <w:tc>
          <w:tcPr>
            <w:tcW w:w="1440" w:type="dxa"/>
          </w:tcPr>
          <w:p>
            <w:pPr>
              <w:spacing w:after="0" w:line="240" w:lineRule="atLeast"/>
              <w:jc w:val="center"/>
              <w:rPr>
                <w:rFonts w:ascii="Times New Roman" w:hAnsi="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704" w:type="dxa"/>
          </w:tcPr>
          <w:p>
            <w:pPr>
              <w:spacing w:after="0" w:line="240" w:lineRule="atLeast"/>
              <w:jc w:val="center"/>
              <w:rPr>
                <w:rFonts w:ascii="Times New Roman" w:hAnsi="Times New Roman"/>
                <w:sz w:val="32"/>
                <w:szCs w:val="32"/>
              </w:rPr>
            </w:pPr>
            <w:r>
              <w:rPr>
                <w:rFonts w:ascii="Times New Roman" w:hAnsi="Times New Roman"/>
                <w:sz w:val="32"/>
                <w:szCs w:val="32"/>
              </w:rPr>
              <w:t>6</w:t>
            </w:r>
          </w:p>
        </w:tc>
        <w:tc>
          <w:tcPr>
            <w:tcW w:w="4241" w:type="dxa"/>
          </w:tcPr>
          <w:p>
            <w:pPr>
              <w:spacing w:after="0" w:line="240" w:lineRule="atLeast"/>
              <w:jc w:val="center"/>
              <w:rPr>
                <w:rFonts w:ascii="Times New Roman" w:hAnsi="Times New Roman"/>
                <w:sz w:val="32"/>
                <w:szCs w:val="32"/>
              </w:rPr>
            </w:pPr>
            <w:r>
              <w:rPr>
                <w:rFonts w:ascii="Times New Roman" w:hAnsi="Times New Roman"/>
                <w:sz w:val="32"/>
                <w:szCs w:val="32"/>
              </w:rPr>
              <w:t>Đặng Thị Mỹ Linh</w:t>
            </w:r>
          </w:p>
        </w:tc>
        <w:tc>
          <w:tcPr>
            <w:tcW w:w="2070" w:type="dxa"/>
          </w:tcPr>
          <w:p>
            <w:pPr>
              <w:spacing w:after="0" w:line="240" w:lineRule="atLeast"/>
              <w:jc w:val="center"/>
              <w:rPr>
                <w:rFonts w:ascii="Times New Roman" w:hAnsi="Times New Roman"/>
                <w:sz w:val="32"/>
                <w:szCs w:val="32"/>
              </w:rPr>
            </w:pPr>
            <w:r>
              <w:rPr>
                <w:rFonts w:ascii="Times New Roman" w:hAnsi="Times New Roman"/>
                <w:sz w:val="32"/>
                <w:szCs w:val="32"/>
              </w:rPr>
              <w:t>2000006282</w:t>
            </w:r>
          </w:p>
        </w:tc>
        <w:tc>
          <w:tcPr>
            <w:tcW w:w="1440" w:type="dxa"/>
          </w:tcPr>
          <w:p>
            <w:pPr>
              <w:spacing w:after="0" w:line="240" w:lineRule="atLeast"/>
              <w:jc w:val="center"/>
              <w:rPr>
                <w:rFonts w:ascii="Times New Roman" w:hAnsi="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704" w:type="dxa"/>
          </w:tcPr>
          <w:p>
            <w:pPr>
              <w:spacing w:after="0" w:line="240" w:lineRule="atLeast"/>
              <w:jc w:val="center"/>
              <w:rPr>
                <w:rFonts w:ascii="Times New Roman" w:hAnsi="Times New Roman"/>
                <w:sz w:val="32"/>
                <w:szCs w:val="32"/>
              </w:rPr>
            </w:pPr>
            <w:r>
              <w:rPr>
                <w:rFonts w:ascii="Times New Roman" w:hAnsi="Times New Roman"/>
                <w:sz w:val="32"/>
                <w:szCs w:val="32"/>
              </w:rPr>
              <w:t>7</w:t>
            </w:r>
          </w:p>
        </w:tc>
        <w:tc>
          <w:tcPr>
            <w:tcW w:w="4241" w:type="dxa"/>
          </w:tcPr>
          <w:p>
            <w:pPr>
              <w:spacing w:after="0" w:line="240" w:lineRule="atLeast"/>
              <w:jc w:val="center"/>
              <w:rPr>
                <w:rFonts w:ascii="Times New Roman" w:hAnsi="Times New Roman"/>
                <w:sz w:val="32"/>
                <w:szCs w:val="32"/>
              </w:rPr>
            </w:pPr>
            <w:r>
              <w:rPr>
                <w:rFonts w:ascii="Times New Roman" w:hAnsi="Times New Roman"/>
                <w:sz w:val="32"/>
                <w:szCs w:val="32"/>
              </w:rPr>
              <w:t>Nguyễn Thị Huyền My</w:t>
            </w:r>
          </w:p>
        </w:tc>
        <w:tc>
          <w:tcPr>
            <w:tcW w:w="2070" w:type="dxa"/>
          </w:tcPr>
          <w:p>
            <w:pPr>
              <w:spacing w:after="0" w:line="240" w:lineRule="atLeast"/>
              <w:jc w:val="center"/>
              <w:rPr>
                <w:rFonts w:ascii="Times New Roman" w:hAnsi="Times New Roman"/>
                <w:sz w:val="32"/>
                <w:szCs w:val="32"/>
              </w:rPr>
            </w:pPr>
            <w:r>
              <w:rPr>
                <w:rFonts w:ascii="Times New Roman" w:hAnsi="Times New Roman"/>
                <w:sz w:val="32"/>
                <w:szCs w:val="32"/>
              </w:rPr>
              <w:t>2000006029</w:t>
            </w:r>
          </w:p>
        </w:tc>
        <w:tc>
          <w:tcPr>
            <w:tcW w:w="1440" w:type="dxa"/>
          </w:tcPr>
          <w:p>
            <w:pPr>
              <w:spacing w:after="0" w:line="240" w:lineRule="atLeast"/>
              <w:jc w:val="center"/>
              <w:rPr>
                <w:rFonts w:ascii="Times New Roman" w:hAnsi="Times New Roman"/>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704" w:type="dxa"/>
          </w:tcPr>
          <w:p>
            <w:pPr>
              <w:spacing w:after="0" w:line="240" w:lineRule="atLeast"/>
              <w:jc w:val="center"/>
              <w:rPr>
                <w:rFonts w:ascii="Times New Roman" w:hAnsi="Times New Roman"/>
                <w:sz w:val="32"/>
                <w:szCs w:val="32"/>
              </w:rPr>
            </w:pPr>
            <w:r>
              <w:rPr>
                <w:rFonts w:ascii="Times New Roman" w:hAnsi="Times New Roman"/>
                <w:sz w:val="32"/>
                <w:szCs w:val="32"/>
              </w:rPr>
              <w:t>8</w:t>
            </w:r>
          </w:p>
        </w:tc>
        <w:tc>
          <w:tcPr>
            <w:tcW w:w="4241" w:type="dxa"/>
          </w:tcPr>
          <w:p>
            <w:pPr>
              <w:spacing w:after="0" w:line="240" w:lineRule="atLeast"/>
              <w:jc w:val="center"/>
              <w:rPr>
                <w:rFonts w:ascii="Times New Roman" w:hAnsi="Times New Roman"/>
                <w:sz w:val="32"/>
                <w:szCs w:val="32"/>
              </w:rPr>
            </w:pPr>
            <w:r>
              <w:rPr>
                <w:rFonts w:ascii="Times New Roman" w:hAnsi="Times New Roman"/>
                <w:sz w:val="32"/>
                <w:szCs w:val="32"/>
              </w:rPr>
              <w:t>Trần Ngô Khánh Ngân</w:t>
            </w:r>
          </w:p>
        </w:tc>
        <w:tc>
          <w:tcPr>
            <w:tcW w:w="2070" w:type="dxa"/>
          </w:tcPr>
          <w:p>
            <w:pPr>
              <w:spacing w:after="0" w:line="240" w:lineRule="atLeast"/>
              <w:jc w:val="center"/>
              <w:rPr>
                <w:rFonts w:hint="default" w:ascii="Times New Roman" w:hAnsi="Times New Roman" w:eastAsia="MS Mincho"/>
                <w:sz w:val="32"/>
                <w:szCs w:val="32"/>
                <w:lang w:val="en-US" w:eastAsia="ja-JP"/>
              </w:rPr>
            </w:pPr>
            <w:r>
              <w:rPr>
                <w:rFonts w:hint="eastAsia" w:ascii="Times New Roman" w:hAnsi="Times New Roman" w:eastAsia="MS Mincho"/>
                <w:sz w:val="32"/>
                <w:szCs w:val="32"/>
                <w:lang w:val="en-US" w:eastAsia="ja-JP"/>
              </w:rPr>
              <w:t>2000005328</w:t>
            </w:r>
          </w:p>
        </w:tc>
        <w:tc>
          <w:tcPr>
            <w:tcW w:w="1440" w:type="dxa"/>
          </w:tcPr>
          <w:p>
            <w:pPr>
              <w:spacing w:after="0" w:line="240" w:lineRule="atLeast"/>
              <w:jc w:val="center"/>
              <w:rPr>
                <w:rFonts w:ascii="Times New Roman" w:hAnsi="Times New Roman"/>
                <w:sz w:val="32"/>
                <w:szCs w:val="32"/>
              </w:rPr>
            </w:pPr>
          </w:p>
        </w:tc>
      </w:tr>
    </w:tbl>
    <w:p>
      <w:pPr>
        <w:spacing w:after="0" w:line="240" w:lineRule="atLeast"/>
        <w:jc w:val="both"/>
        <w:rPr>
          <w:rFonts w:ascii="Times New Roman" w:hAnsi="Times New Roman"/>
          <w:b/>
          <w:szCs w:val="26"/>
        </w:rPr>
      </w:pPr>
      <w:r>
        <w:rPr>
          <w:rFonts w:ascii="Times New Roman" w:hAnsi="Times New Roman"/>
        </w:rPr>
        <w:drawing>
          <wp:anchor distT="0" distB="0" distL="114300" distR="114300" simplePos="0" relativeHeight="251659264" behindDoc="0" locked="0" layoutInCell="1" allowOverlap="1">
            <wp:simplePos x="0" y="0"/>
            <wp:positionH relativeFrom="column">
              <wp:posOffset>-146685</wp:posOffset>
            </wp:positionH>
            <wp:positionV relativeFrom="paragraph">
              <wp:posOffset>-113665</wp:posOffset>
            </wp:positionV>
            <wp:extent cx="508000" cy="528320"/>
            <wp:effectExtent l="0" t="0" r="6350" b="5080"/>
            <wp:wrapNone/>
            <wp:docPr id="1" name="Picture 1" descr="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Documents and Settings\Administrator\Desktop\logo dai hoc_khong ne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08000" cy="528320"/>
                    </a:xfrm>
                    <a:prstGeom prst="rect">
                      <a:avLst/>
                    </a:prstGeom>
                    <a:noFill/>
                    <a:ln>
                      <a:noFill/>
                    </a:ln>
                  </pic:spPr>
                </pic:pic>
              </a:graphicData>
            </a:graphic>
          </wp:anchor>
        </w:drawing>
      </w:r>
    </w:p>
    <w:p>
      <w:pPr>
        <w:jc w:val="both"/>
      </w:pPr>
    </w:p>
    <w:p>
      <w:pPr>
        <w:jc w:val="both"/>
      </w:pPr>
    </w:p>
    <w:p>
      <w:pPr>
        <w:jc w:val="both"/>
      </w:pPr>
    </w:p>
    <w:p>
      <w:pPr>
        <w:jc w:val="both"/>
      </w:pPr>
    </w:p>
    <w:p>
      <w:pPr>
        <w:jc w:val="both"/>
      </w:pPr>
    </w:p>
    <w:p>
      <w:pPr>
        <w:jc w:val="both"/>
      </w:pPr>
    </w:p>
    <w:p>
      <w:pPr>
        <w:tabs>
          <w:tab w:val="center" w:pos="2160"/>
          <w:tab w:val="center" w:pos="7020"/>
        </w:tabs>
        <w:spacing w:after="0"/>
        <w:jc w:val="both"/>
        <w:rPr>
          <w:rFonts w:ascii="Times New Roman" w:hAnsi="Times New Roman"/>
          <w:b/>
          <w:bCs/>
          <w:sz w:val="32"/>
          <w:szCs w:val="32"/>
        </w:rPr>
      </w:pPr>
    </w:p>
    <w:p>
      <w:pPr>
        <w:tabs>
          <w:tab w:val="center" w:pos="2160"/>
          <w:tab w:val="center" w:pos="7020"/>
        </w:tabs>
        <w:spacing w:after="0"/>
        <w:jc w:val="both"/>
        <w:rPr>
          <w:rFonts w:ascii="Times New Roman" w:hAnsi="Times New Roman"/>
          <w:b/>
          <w:bCs/>
          <w:sz w:val="32"/>
          <w:szCs w:val="32"/>
        </w:rPr>
      </w:pPr>
    </w:p>
    <w:p>
      <w:pPr>
        <w:tabs>
          <w:tab w:val="center" w:pos="2160"/>
          <w:tab w:val="center" w:pos="7020"/>
        </w:tabs>
        <w:spacing w:after="0"/>
        <w:jc w:val="both"/>
        <w:rPr>
          <w:rFonts w:ascii="Times New Roman" w:hAnsi="Times New Roman"/>
          <w:b/>
          <w:bCs/>
          <w:sz w:val="32"/>
          <w:szCs w:val="32"/>
        </w:rPr>
      </w:pPr>
      <w:r>
        <w:rPr>
          <w:rFonts w:ascii="Times New Roman" w:hAnsi="Times New Roman"/>
          <w:b/>
          <w:bCs/>
          <w:sz w:val="32"/>
          <w:szCs w:val="32"/>
        </w:rPr>
        <w:t>Tình huống lâm sàng</w:t>
      </w:r>
    </w:p>
    <w:p>
      <w:pPr>
        <w:shd w:val="clear" w:color="auto" w:fill="FFFFFF"/>
        <w:spacing w:after="0"/>
        <w:ind w:right="300"/>
        <w:jc w:val="both"/>
        <w:rPr>
          <w:rFonts w:ascii="Times New Roman" w:hAnsi="Times New Roman" w:eastAsia="Times New Roman"/>
          <w:color w:val="000000"/>
          <w:kern w:val="0"/>
          <w:sz w:val="32"/>
          <w:szCs w:val="32"/>
        </w:rPr>
      </w:pPr>
      <w:r>
        <w:rPr>
          <w:rFonts w:ascii="Times New Roman" w:hAnsi="Times New Roman" w:eastAsia="Times New Roman"/>
          <w:color w:val="000000"/>
          <w:kern w:val="0"/>
          <w:sz w:val="32"/>
          <w:szCs w:val="32"/>
        </w:rPr>
        <w:t>Bệnh nhân Nguyễn Thị T. (50 tuổi), cao 1m53 nặng 72kg đi khám do cảm thấy mờ mắt và mệt mỏi. Mấy tuần nay bệnh nhân thấy mắt nhìn mờ kéo dài, mệt mỏi, người nặng nề, hay muốn nằm nhưng khó ngủ.</w:t>
      </w:r>
    </w:p>
    <w:p>
      <w:pPr>
        <w:shd w:val="clear" w:color="auto" w:fill="FFFFFF"/>
        <w:spacing w:after="0"/>
        <w:ind w:right="300"/>
        <w:jc w:val="both"/>
        <w:rPr>
          <w:rFonts w:ascii="Times New Roman" w:hAnsi="Times New Roman" w:eastAsia="Times New Roman"/>
          <w:color w:val="000000"/>
          <w:kern w:val="0"/>
          <w:sz w:val="32"/>
          <w:szCs w:val="32"/>
        </w:rPr>
      </w:pPr>
      <w:r>
        <w:rPr>
          <w:rFonts w:ascii="Times New Roman" w:hAnsi="Times New Roman" w:eastAsia="Times New Roman"/>
          <w:b/>
          <w:bCs/>
          <w:color w:val="auto"/>
          <w:kern w:val="0"/>
          <w:sz w:val="32"/>
          <w:szCs w:val="32"/>
        </w:rPr>
        <w:t>Tiền sử bệnh:</w:t>
      </w:r>
      <w:r>
        <w:rPr>
          <w:rFonts w:ascii="Times New Roman" w:hAnsi="Times New Roman" w:eastAsia="Times New Roman"/>
          <w:color w:val="000000"/>
          <w:kern w:val="0"/>
          <w:sz w:val="32"/>
          <w:szCs w:val="32"/>
        </w:rPr>
        <w:t xml:space="preserve"> Thoái hóa khớp gối, tăng huyết áp, đái tháo đường, nhồi máu cơ tim.</w:t>
      </w:r>
    </w:p>
    <w:p>
      <w:pPr>
        <w:shd w:val="clear" w:color="auto" w:fill="FFFFFF"/>
        <w:spacing w:after="0"/>
        <w:ind w:right="300"/>
        <w:jc w:val="both"/>
        <w:rPr>
          <w:rFonts w:ascii="Times New Roman" w:hAnsi="Times New Roman" w:eastAsia="Times New Roman"/>
          <w:color w:val="000000"/>
          <w:kern w:val="0"/>
          <w:sz w:val="32"/>
          <w:szCs w:val="32"/>
        </w:rPr>
      </w:pPr>
      <w:r>
        <w:rPr>
          <w:rFonts w:ascii="Times New Roman" w:hAnsi="Times New Roman" w:eastAsia="Times New Roman"/>
          <w:b/>
          <w:bCs/>
          <w:color w:val="auto"/>
          <w:kern w:val="0"/>
          <w:sz w:val="32"/>
          <w:szCs w:val="32"/>
        </w:rPr>
        <w:t>Tiền sử gia đình:</w:t>
      </w:r>
      <w:r>
        <w:rPr>
          <w:rFonts w:ascii="Times New Roman" w:hAnsi="Times New Roman" w:eastAsia="Times New Roman"/>
          <w:b/>
          <w:bCs/>
          <w:color w:val="7030A0"/>
          <w:kern w:val="0"/>
          <w:sz w:val="32"/>
          <w:szCs w:val="32"/>
        </w:rPr>
        <w:t xml:space="preserve"> </w:t>
      </w:r>
      <w:r>
        <w:rPr>
          <w:rFonts w:ascii="Times New Roman" w:hAnsi="Times New Roman" w:eastAsia="Times New Roman"/>
          <w:color w:val="000000"/>
          <w:kern w:val="0"/>
          <w:sz w:val="32"/>
          <w:szCs w:val="32"/>
        </w:rPr>
        <w:t>Mẹ bị đái tháo đường và tăng huyết áp vẫn còn sống, cha bị bệnh mạch vành.</w:t>
      </w:r>
    </w:p>
    <w:p>
      <w:pPr>
        <w:shd w:val="clear" w:color="auto" w:fill="FFFFFF"/>
        <w:spacing w:after="0"/>
        <w:ind w:right="300"/>
        <w:jc w:val="both"/>
        <w:rPr>
          <w:rFonts w:ascii="Times New Roman" w:hAnsi="Times New Roman" w:eastAsia="Times New Roman"/>
          <w:color w:val="auto"/>
          <w:kern w:val="0"/>
          <w:sz w:val="32"/>
          <w:szCs w:val="32"/>
        </w:rPr>
      </w:pPr>
      <w:r>
        <w:rPr>
          <w:rFonts w:ascii="Times New Roman" w:hAnsi="Times New Roman" w:eastAsia="Times New Roman"/>
          <w:b/>
          <w:bCs/>
          <w:color w:val="auto"/>
          <w:kern w:val="0"/>
          <w:sz w:val="32"/>
          <w:szCs w:val="32"/>
        </w:rPr>
        <w:t>Lối sống:</w:t>
      </w:r>
      <w:r>
        <w:rPr>
          <w:rFonts w:ascii="Times New Roman" w:hAnsi="Times New Roman" w:eastAsia="Times New Roman"/>
          <w:b/>
          <w:bCs/>
          <w:color w:val="7030A0"/>
          <w:kern w:val="0"/>
          <w:sz w:val="32"/>
          <w:szCs w:val="32"/>
        </w:rPr>
        <w:t xml:space="preserve"> </w:t>
      </w:r>
      <w:r>
        <w:rPr>
          <w:rFonts w:ascii="Times New Roman" w:hAnsi="Times New Roman" w:eastAsia="Times New Roman"/>
          <w:color w:val="000000"/>
          <w:kern w:val="0"/>
          <w:sz w:val="32"/>
          <w:szCs w:val="32"/>
        </w:rPr>
        <w:t>Bệnh nhân kh</w:t>
      </w:r>
      <w:r>
        <w:rPr>
          <w:rFonts w:ascii="Times New Roman" w:hAnsi="Times New Roman" w:eastAsia="Times New Roman"/>
          <w:color w:val="auto"/>
          <w:kern w:val="0"/>
          <w:sz w:val="32"/>
          <w:szCs w:val="32"/>
        </w:rPr>
        <w:t>ông hút thuốc, không uống rượu nhưng ít vận động.</w:t>
      </w:r>
    </w:p>
    <w:p>
      <w:pPr>
        <w:shd w:val="clear" w:color="auto" w:fill="FFFFFF"/>
        <w:spacing w:after="0"/>
        <w:ind w:right="300"/>
        <w:jc w:val="both"/>
        <w:rPr>
          <w:rFonts w:ascii="Times New Roman" w:hAnsi="Times New Roman" w:eastAsia="Times New Roman"/>
          <w:b/>
          <w:bCs/>
          <w:color w:val="auto"/>
          <w:kern w:val="0"/>
          <w:sz w:val="32"/>
          <w:szCs w:val="32"/>
        </w:rPr>
      </w:pPr>
      <w:r>
        <w:rPr>
          <w:rFonts w:ascii="Times New Roman" w:hAnsi="Times New Roman" w:eastAsia="Times New Roman"/>
          <w:b/>
          <w:bCs/>
          <w:color w:val="auto"/>
          <w:kern w:val="0"/>
          <w:sz w:val="32"/>
          <w:szCs w:val="32"/>
        </w:rPr>
        <w:t>Tiền sử dùng thuốc:</w:t>
      </w:r>
    </w:p>
    <w:p>
      <w:pPr>
        <w:numPr>
          <w:ilvl w:val="0"/>
          <w:numId w:val="2"/>
        </w:numPr>
        <w:shd w:val="clear" w:color="auto" w:fill="FFFFFF"/>
        <w:tabs>
          <w:tab w:val="left" w:pos="240"/>
          <w:tab w:val="clear" w:pos="420"/>
        </w:tabs>
        <w:spacing w:after="0"/>
        <w:ind w:left="480" w:leftChars="0" w:right="300" w:hanging="240" w:firstLineChars="0"/>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Ibuprofen 400mg x 3 viên/ ngày sau khi ăn</w:t>
      </w:r>
    </w:p>
    <w:p>
      <w:pPr>
        <w:numPr>
          <w:ilvl w:val="0"/>
          <w:numId w:val="2"/>
        </w:numPr>
        <w:shd w:val="clear" w:color="auto" w:fill="FFFFFF"/>
        <w:tabs>
          <w:tab w:val="left" w:pos="240"/>
          <w:tab w:val="clear" w:pos="420"/>
        </w:tabs>
        <w:spacing w:after="0"/>
        <w:ind w:left="480" w:leftChars="0" w:right="300" w:hanging="240" w:firstLineChars="0"/>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Amlodipin 10mg/1 lần vào buổi sáng</w:t>
      </w:r>
    </w:p>
    <w:p>
      <w:pPr>
        <w:numPr>
          <w:ilvl w:val="0"/>
          <w:numId w:val="2"/>
        </w:numPr>
        <w:shd w:val="clear" w:color="auto" w:fill="FFFFFF"/>
        <w:tabs>
          <w:tab w:val="left" w:pos="240"/>
          <w:tab w:val="clear" w:pos="420"/>
        </w:tabs>
        <w:spacing w:after="0"/>
        <w:ind w:left="480" w:leftChars="0" w:right="300" w:hanging="240" w:firstLineChars="0"/>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Aspirin 81 mg/1 lần vào buổi sáng</w:t>
      </w:r>
    </w:p>
    <w:p>
      <w:pPr>
        <w:numPr>
          <w:ilvl w:val="0"/>
          <w:numId w:val="2"/>
        </w:numPr>
        <w:shd w:val="clear" w:color="auto" w:fill="FFFFFF"/>
        <w:tabs>
          <w:tab w:val="left" w:pos="240"/>
          <w:tab w:val="clear" w:pos="420"/>
        </w:tabs>
        <w:spacing w:after="0"/>
        <w:ind w:left="480" w:leftChars="0" w:right="300" w:hanging="240" w:firstLineChars="0"/>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Omeprazol 20mg/1 lần sau ăn sáng</w:t>
      </w:r>
    </w:p>
    <w:p>
      <w:pPr>
        <w:numPr>
          <w:ilvl w:val="0"/>
          <w:numId w:val="2"/>
        </w:numPr>
        <w:shd w:val="clear" w:color="auto" w:fill="FFFFFF"/>
        <w:tabs>
          <w:tab w:val="left" w:pos="240"/>
          <w:tab w:val="clear" w:pos="420"/>
        </w:tabs>
        <w:spacing w:after="0"/>
        <w:ind w:left="480" w:leftChars="0" w:right="300" w:hanging="240" w:firstLineChars="0"/>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Metformin 250mg x 2 lần/ngày</w:t>
      </w:r>
    </w:p>
    <w:p>
      <w:pPr>
        <w:shd w:val="clear" w:color="auto" w:fill="FFFFFF"/>
        <w:spacing w:after="0"/>
        <w:ind w:right="300"/>
        <w:jc w:val="both"/>
        <w:rPr>
          <w:rFonts w:ascii="Times New Roman" w:hAnsi="Times New Roman" w:eastAsia="Times New Roman"/>
          <w:color w:val="auto"/>
          <w:kern w:val="0"/>
          <w:sz w:val="32"/>
          <w:szCs w:val="32"/>
        </w:rPr>
      </w:pPr>
      <w:r>
        <w:rPr>
          <w:rFonts w:ascii="Times New Roman" w:hAnsi="Times New Roman" w:eastAsia="Times New Roman"/>
          <w:b/>
          <w:bCs/>
          <w:color w:val="auto"/>
          <w:kern w:val="0"/>
          <w:sz w:val="32"/>
          <w:szCs w:val="32"/>
        </w:rPr>
        <w:t xml:space="preserve">Tiền sử dị ứng: </w:t>
      </w:r>
      <w:r>
        <w:rPr>
          <w:rFonts w:ascii="Times New Roman" w:hAnsi="Times New Roman" w:eastAsia="Times New Roman"/>
          <w:color w:val="auto"/>
          <w:kern w:val="0"/>
          <w:sz w:val="32"/>
          <w:szCs w:val="32"/>
        </w:rPr>
        <w:t>Không</w:t>
      </w:r>
    </w:p>
    <w:p>
      <w:pPr>
        <w:shd w:val="clear" w:color="auto" w:fill="FFFFFF"/>
        <w:spacing w:after="0"/>
        <w:ind w:right="300" w:firstLine="142"/>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Khám bệnh</w:t>
      </w:r>
    </w:p>
    <w:p>
      <w:pPr>
        <w:shd w:val="clear" w:color="auto" w:fill="FFFFFF"/>
        <w:spacing w:after="0"/>
        <w:ind w:right="300" w:firstLine="142"/>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Sinh hiệu:</w:t>
      </w:r>
    </w:p>
    <w:p>
      <w:pPr>
        <w:shd w:val="clear" w:color="auto" w:fill="FFFFFF"/>
        <w:spacing w:after="0"/>
        <w:ind w:right="300" w:firstLine="142"/>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Huyết áp: 145/90 mmHg</w:t>
      </w:r>
    </w:p>
    <w:p>
      <w:pPr>
        <w:shd w:val="clear" w:color="auto" w:fill="FFFFFF"/>
        <w:spacing w:after="0"/>
        <w:ind w:right="300" w:firstLine="142"/>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Thân nhiệt: 37</w:t>
      </w:r>
      <w:r>
        <w:rPr>
          <w:rFonts w:ascii="Times New Roman" w:hAnsi="Times New Roman" w:eastAsia="Times New Roman"/>
          <w:color w:val="auto"/>
          <w:kern w:val="0"/>
          <w:sz w:val="32"/>
          <w:szCs w:val="32"/>
          <w:vertAlign w:val="superscript"/>
        </w:rPr>
        <w:t>o</w:t>
      </w:r>
      <w:r>
        <w:rPr>
          <w:rFonts w:ascii="Times New Roman" w:hAnsi="Times New Roman" w:eastAsia="Times New Roman"/>
          <w:color w:val="auto"/>
          <w:kern w:val="0"/>
          <w:sz w:val="32"/>
          <w:szCs w:val="32"/>
        </w:rPr>
        <w:t>C</w:t>
      </w:r>
    </w:p>
    <w:p>
      <w:pPr>
        <w:shd w:val="clear" w:color="auto" w:fill="FFFFFF"/>
        <w:spacing w:after="0"/>
        <w:ind w:right="300" w:firstLine="142"/>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Nhịp thở: 16 lần/phút</w:t>
      </w:r>
    </w:p>
    <w:p>
      <w:pPr>
        <w:shd w:val="clear" w:color="auto" w:fill="FFFFFF"/>
        <w:spacing w:after="0"/>
        <w:ind w:right="300" w:firstLine="142"/>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Khám tổng quát:</w:t>
      </w:r>
    </w:p>
    <w:p>
      <w:pPr>
        <w:shd w:val="clear" w:color="auto" w:fill="FFFFFF"/>
        <w:spacing w:after="0"/>
        <w:ind w:right="300" w:firstLine="160" w:firstLineChars="50"/>
        <w:jc w:val="both"/>
        <w:rPr>
          <w:rFonts w:ascii="Times New Roman" w:hAnsi="Times New Roman" w:eastAsia="Times New Roman"/>
          <w:color w:val="auto"/>
          <w:kern w:val="0"/>
          <w:sz w:val="32"/>
          <w:szCs w:val="32"/>
        </w:rPr>
      </w:pPr>
      <w:r>
        <w:rPr>
          <w:rFonts w:ascii="Times New Roman" w:hAnsi="Times New Roman" w:eastAsia="Times New Roman"/>
          <w:color w:val="auto"/>
          <w:kern w:val="0"/>
          <w:sz w:val="32"/>
          <w:szCs w:val="32"/>
        </w:rPr>
        <w:t>Mắt thấy đồng tử tròn đều có phản xạ với ánh sáng, soi đáy mắt thấy có điểm xuất huyết nhỏ.</w:t>
      </w:r>
      <w:r>
        <w:rPr>
          <w:rFonts w:hint="eastAsia" w:ascii="Times New Roman" w:hAnsi="Times New Roman" w:eastAsia="MS Mincho"/>
          <w:color w:val="auto"/>
          <w:kern w:val="0"/>
          <w:sz w:val="32"/>
          <w:szCs w:val="32"/>
          <w:lang w:val="en-US" w:eastAsia="ja-JP"/>
        </w:rPr>
        <w:t xml:space="preserve"> </w:t>
      </w:r>
      <w:r>
        <w:rPr>
          <w:rFonts w:ascii="Times New Roman" w:hAnsi="Times New Roman" w:eastAsia="Times New Roman"/>
          <w:color w:val="auto"/>
          <w:kern w:val="0"/>
          <w:sz w:val="32"/>
          <w:szCs w:val="32"/>
        </w:rPr>
        <w:t>Cảm giác bàn chân bình thường. Chức năng gan, tin, phổi, bụng không có gì bất thường.</w:t>
      </w:r>
    </w:p>
    <w:p>
      <w:pPr>
        <w:shd w:val="clear" w:color="auto" w:fill="FFFFFF"/>
        <w:spacing w:after="0"/>
        <w:ind w:right="300"/>
        <w:jc w:val="both"/>
        <w:rPr>
          <w:rFonts w:ascii="Times New Roman" w:hAnsi="Times New Roman" w:eastAsia="Times New Roman"/>
          <w:b/>
          <w:bCs/>
          <w:i w:val="0"/>
          <w:iCs w:val="0"/>
          <w:color w:val="auto"/>
          <w:kern w:val="0"/>
          <w:sz w:val="32"/>
          <w:szCs w:val="32"/>
        </w:rPr>
      </w:pPr>
      <w:r>
        <w:rPr>
          <w:rFonts w:ascii="Times New Roman" w:hAnsi="Times New Roman" w:eastAsia="Times New Roman"/>
          <w:b/>
          <w:bCs/>
          <w:i w:val="0"/>
          <w:iCs w:val="0"/>
          <w:color w:val="auto"/>
          <w:kern w:val="0"/>
          <w:sz w:val="32"/>
          <w:szCs w:val="32"/>
        </w:rPr>
        <w:t>Cận lâm sàng:</w:t>
      </w:r>
    </w:p>
    <w:p>
      <w:pPr>
        <w:shd w:val="clear" w:color="auto" w:fill="FFFFFF"/>
        <w:spacing w:after="0"/>
        <w:ind w:right="300" w:firstLine="142"/>
        <w:jc w:val="both"/>
        <w:rPr>
          <w:rFonts w:ascii="Times New Roman" w:hAnsi="Times New Roman" w:eastAsia="Times New Roman"/>
          <w:color w:val="000000"/>
          <w:kern w:val="0"/>
          <w:sz w:val="32"/>
          <w:szCs w:val="32"/>
        </w:rPr>
      </w:pPr>
      <w:r>
        <w:rPr>
          <w:rFonts w:ascii="Times New Roman" w:hAnsi="Times New Roman" w:eastAsia="Times New Roman"/>
          <w:color w:val="000000"/>
          <w:kern w:val="0"/>
          <w:sz w:val="32"/>
          <w:szCs w:val="32"/>
        </w:rPr>
        <w:t>Na</w:t>
      </w:r>
      <w:r>
        <w:rPr>
          <w:rFonts w:ascii="Times New Roman" w:hAnsi="Times New Roman" w:eastAsia="Times New Roman"/>
          <w:color w:val="000000"/>
          <w:kern w:val="0"/>
          <w:sz w:val="32"/>
          <w:szCs w:val="32"/>
          <w:vertAlign w:val="superscript"/>
        </w:rPr>
        <w:t>+</w:t>
      </w:r>
      <w:r>
        <w:rPr>
          <w:rFonts w:ascii="Times New Roman" w:hAnsi="Times New Roman" w:eastAsia="Times New Roman"/>
          <w:color w:val="000000"/>
          <w:kern w:val="0"/>
          <w:sz w:val="32"/>
          <w:szCs w:val="32"/>
        </w:rPr>
        <w:t>: 138 mEq/L (135 - 145)</w:t>
      </w:r>
    </w:p>
    <w:p>
      <w:pPr>
        <w:tabs>
          <w:tab w:val="center" w:pos="2160"/>
          <w:tab w:val="center" w:pos="7020"/>
        </w:tabs>
        <w:spacing w:after="0"/>
        <w:ind w:firstLine="142"/>
        <w:jc w:val="both"/>
        <w:rPr>
          <w:rFonts w:ascii="Times New Roman" w:hAnsi="Times New Roman" w:eastAsia="Times New Roman"/>
          <w:color w:val="000000"/>
          <w:kern w:val="0"/>
          <w:sz w:val="32"/>
          <w:szCs w:val="32"/>
        </w:rPr>
      </w:pPr>
      <w:r>
        <w:rPr>
          <w:rFonts w:ascii="Times New Roman" w:hAnsi="Times New Roman"/>
          <w:sz w:val="32"/>
          <w:szCs w:val="32"/>
        </w:rPr>
        <w:t>K</w:t>
      </w:r>
      <w:r>
        <w:rPr>
          <w:rFonts w:ascii="Times New Roman" w:hAnsi="Times New Roman"/>
          <w:sz w:val="32"/>
          <w:szCs w:val="32"/>
          <w:vertAlign w:val="superscript"/>
        </w:rPr>
        <w:t>+</w:t>
      </w:r>
      <w:r>
        <w:rPr>
          <w:rFonts w:ascii="Times New Roman" w:hAnsi="Times New Roman"/>
          <w:sz w:val="32"/>
          <w:szCs w:val="32"/>
        </w:rPr>
        <w:t xml:space="preserve">: 4,0 </w:t>
      </w:r>
      <w:r>
        <w:rPr>
          <w:rFonts w:ascii="Times New Roman" w:hAnsi="Times New Roman" w:eastAsia="Times New Roman"/>
          <w:color w:val="000000"/>
          <w:kern w:val="0"/>
          <w:sz w:val="32"/>
          <w:szCs w:val="32"/>
        </w:rPr>
        <w:t>mEq/L (3,5 - 5,2)</w:t>
      </w:r>
    </w:p>
    <w:p>
      <w:pPr>
        <w:tabs>
          <w:tab w:val="center" w:pos="2160"/>
          <w:tab w:val="center" w:pos="7020"/>
        </w:tabs>
        <w:spacing w:after="0"/>
        <w:ind w:firstLine="142"/>
        <w:jc w:val="both"/>
        <w:rPr>
          <w:rFonts w:ascii="Times New Roman" w:hAnsi="Times New Roman" w:eastAsia="Times New Roman"/>
          <w:color w:val="000000"/>
          <w:kern w:val="0"/>
          <w:sz w:val="32"/>
          <w:szCs w:val="32"/>
        </w:rPr>
      </w:pPr>
      <w:r>
        <w:rPr>
          <w:rFonts w:ascii="Times New Roman" w:hAnsi="Times New Roman" w:eastAsia="Times New Roman"/>
          <w:color w:val="000000"/>
          <w:kern w:val="0"/>
          <w:sz w:val="32"/>
          <w:szCs w:val="32"/>
        </w:rPr>
        <w:t>Ca2</w:t>
      </w:r>
      <w:r>
        <w:rPr>
          <w:rFonts w:ascii="Times New Roman" w:hAnsi="Times New Roman" w:eastAsia="Times New Roman"/>
          <w:color w:val="000000"/>
          <w:kern w:val="0"/>
          <w:sz w:val="32"/>
          <w:szCs w:val="32"/>
          <w:vertAlign w:val="superscript"/>
        </w:rPr>
        <w:t>+</w:t>
      </w:r>
      <w:r>
        <w:rPr>
          <w:rFonts w:ascii="Times New Roman" w:hAnsi="Times New Roman" w:eastAsia="Times New Roman"/>
          <w:color w:val="000000"/>
          <w:kern w:val="0"/>
          <w:sz w:val="32"/>
          <w:szCs w:val="32"/>
        </w:rPr>
        <w:t>: 1,1 mmol/L (1,13 - 1,35)</w:t>
      </w:r>
    </w:p>
    <w:p>
      <w:pPr>
        <w:tabs>
          <w:tab w:val="center" w:pos="2160"/>
          <w:tab w:val="center" w:pos="7020"/>
        </w:tabs>
        <w:spacing w:after="0"/>
        <w:ind w:firstLine="142"/>
        <w:jc w:val="both"/>
        <w:rPr>
          <w:rFonts w:ascii="Times New Roman" w:hAnsi="Times New Roman" w:eastAsia="Times New Roman"/>
          <w:color w:val="000000"/>
          <w:kern w:val="0"/>
          <w:sz w:val="32"/>
          <w:szCs w:val="32"/>
        </w:rPr>
      </w:pPr>
      <w:r>
        <w:rPr>
          <w:rFonts w:ascii="Times New Roman" w:hAnsi="Times New Roman" w:eastAsia="Times New Roman"/>
          <w:color w:val="000000"/>
          <w:kern w:val="0"/>
          <w:sz w:val="32"/>
          <w:szCs w:val="32"/>
        </w:rPr>
        <w:t>Cl</w:t>
      </w:r>
      <w:r>
        <w:rPr>
          <w:rFonts w:ascii="Times New Roman" w:hAnsi="Times New Roman" w:eastAsia="Times New Roman"/>
          <w:color w:val="000000"/>
          <w:kern w:val="0"/>
          <w:sz w:val="32"/>
          <w:szCs w:val="32"/>
          <w:vertAlign w:val="superscript"/>
        </w:rPr>
        <w:t>-</w:t>
      </w:r>
      <w:r>
        <w:rPr>
          <w:rFonts w:ascii="Times New Roman" w:hAnsi="Times New Roman" w:eastAsia="Times New Roman"/>
          <w:color w:val="000000"/>
          <w:kern w:val="0"/>
          <w:sz w:val="32"/>
          <w:szCs w:val="32"/>
        </w:rPr>
        <w:t>: 98 mmol/L (95 - 105)</w:t>
      </w:r>
    </w:p>
    <w:p>
      <w:pPr>
        <w:tabs>
          <w:tab w:val="center" w:pos="2160"/>
          <w:tab w:val="center" w:pos="7020"/>
        </w:tabs>
        <w:spacing w:after="0"/>
        <w:ind w:firstLine="142"/>
        <w:jc w:val="both"/>
        <w:rPr>
          <w:rFonts w:ascii="Times New Roman" w:hAnsi="Times New Roman" w:eastAsia="Times New Roman"/>
          <w:color w:val="000000"/>
          <w:kern w:val="0"/>
          <w:sz w:val="32"/>
          <w:szCs w:val="32"/>
        </w:rPr>
      </w:pPr>
      <w:r>
        <w:rPr>
          <w:rFonts w:ascii="Times New Roman" w:hAnsi="Times New Roman" w:eastAsia="Times New Roman"/>
          <w:color w:val="000000"/>
          <w:kern w:val="0"/>
          <w:sz w:val="32"/>
          <w:szCs w:val="32"/>
        </w:rPr>
        <w:t>BUN: 18 mg/dL (8 - 20)</w:t>
      </w:r>
    </w:p>
    <w:p>
      <w:pPr>
        <w:tabs>
          <w:tab w:val="center" w:pos="2160"/>
          <w:tab w:val="center" w:pos="7020"/>
        </w:tabs>
        <w:spacing w:after="0"/>
        <w:ind w:firstLine="142"/>
        <w:jc w:val="both"/>
        <w:rPr>
          <w:rFonts w:ascii="Times New Roman" w:hAnsi="Times New Roman" w:eastAsia="Times New Roman"/>
          <w:color w:val="000000"/>
          <w:kern w:val="0"/>
          <w:sz w:val="32"/>
          <w:szCs w:val="32"/>
        </w:rPr>
      </w:pPr>
      <w:r>
        <w:rPr>
          <w:rFonts w:ascii="Times New Roman" w:hAnsi="Times New Roman" w:eastAsia="Times New Roman"/>
          <w:color w:val="000000"/>
          <w:kern w:val="0"/>
          <w:sz w:val="32"/>
          <w:szCs w:val="32"/>
        </w:rPr>
        <w:t>PCr: 1,4 mg/dL (0,8 - 1,2)</w:t>
      </w:r>
    </w:p>
    <w:p>
      <w:pPr>
        <w:tabs>
          <w:tab w:val="center" w:pos="2160"/>
          <w:tab w:val="center" w:pos="7020"/>
        </w:tabs>
        <w:spacing w:after="0"/>
        <w:ind w:firstLine="142"/>
        <w:jc w:val="both"/>
        <w:rPr>
          <w:rFonts w:ascii="Times New Roman" w:hAnsi="Times New Roman" w:eastAsia="Times New Roman"/>
          <w:color w:val="000000"/>
          <w:kern w:val="0"/>
          <w:sz w:val="32"/>
          <w:szCs w:val="32"/>
        </w:rPr>
      </w:pPr>
      <w:r>
        <w:rPr>
          <w:rFonts w:ascii="Times New Roman" w:hAnsi="Times New Roman" w:eastAsia="Times New Roman"/>
          <w:color w:val="000000"/>
          <w:kern w:val="0"/>
          <w:sz w:val="32"/>
          <w:szCs w:val="32"/>
        </w:rPr>
        <w:t>HbA1c: 9,2%</w:t>
      </w:r>
    </w:p>
    <w:p>
      <w:pPr>
        <w:tabs>
          <w:tab w:val="center" w:pos="2160"/>
          <w:tab w:val="center" w:pos="7020"/>
        </w:tabs>
        <w:spacing w:after="0"/>
        <w:ind w:firstLine="142"/>
        <w:jc w:val="both"/>
        <w:rPr>
          <w:rFonts w:ascii="Times New Roman" w:hAnsi="Times New Roman" w:eastAsia="Times New Roman"/>
          <w:color w:val="000000"/>
          <w:kern w:val="0"/>
          <w:sz w:val="32"/>
          <w:szCs w:val="32"/>
        </w:rPr>
      </w:pPr>
      <w:r>
        <w:rPr>
          <w:rFonts w:ascii="Times New Roman" w:hAnsi="Times New Roman" w:eastAsia="Times New Roman"/>
          <w:color w:val="000000"/>
          <w:kern w:val="0"/>
          <w:sz w:val="32"/>
          <w:szCs w:val="32"/>
        </w:rPr>
        <w:t>Glucose đói: 156 mg/dL (85 - 110)</w:t>
      </w:r>
    </w:p>
    <w:p>
      <w:pPr>
        <w:tabs>
          <w:tab w:val="center" w:pos="2160"/>
          <w:tab w:val="center" w:pos="7020"/>
        </w:tabs>
        <w:spacing w:after="0"/>
        <w:ind w:firstLine="142"/>
        <w:jc w:val="both"/>
        <w:rPr>
          <w:rFonts w:ascii="Times New Roman" w:hAnsi="Times New Roman" w:eastAsia="Times New Roman"/>
          <w:color w:val="000000"/>
          <w:kern w:val="0"/>
          <w:sz w:val="32"/>
          <w:szCs w:val="32"/>
        </w:rPr>
      </w:pPr>
      <w:r>
        <w:rPr>
          <w:rFonts w:ascii="Times New Roman" w:hAnsi="Times New Roman" w:eastAsia="Times New Roman"/>
          <w:color w:val="000000"/>
          <w:kern w:val="0"/>
          <w:sz w:val="32"/>
          <w:szCs w:val="32"/>
        </w:rPr>
        <w:t>LDL: 127 mg/dL (&lt;130)</w:t>
      </w:r>
    </w:p>
    <w:p>
      <w:pPr>
        <w:tabs>
          <w:tab w:val="center" w:pos="2160"/>
          <w:tab w:val="center" w:pos="7020"/>
        </w:tabs>
        <w:spacing w:after="0"/>
        <w:ind w:firstLine="142"/>
        <w:jc w:val="both"/>
        <w:rPr>
          <w:rFonts w:ascii="Times New Roman" w:hAnsi="Times New Roman" w:eastAsia="Times New Roman"/>
          <w:color w:val="000000"/>
          <w:kern w:val="0"/>
          <w:sz w:val="32"/>
          <w:szCs w:val="32"/>
        </w:rPr>
      </w:pPr>
      <w:r>
        <w:rPr>
          <w:rFonts w:ascii="Times New Roman" w:hAnsi="Times New Roman" w:eastAsia="Times New Roman"/>
          <w:color w:val="000000"/>
          <w:kern w:val="0"/>
          <w:sz w:val="32"/>
          <w:szCs w:val="32"/>
        </w:rPr>
        <w:t>HDL: 45 mg/dL (&gt;30)</w:t>
      </w:r>
    </w:p>
    <w:p>
      <w:pPr>
        <w:tabs>
          <w:tab w:val="center" w:pos="2160"/>
          <w:tab w:val="center" w:pos="7020"/>
        </w:tabs>
        <w:spacing w:after="0"/>
        <w:ind w:firstLine="142"/>
        <w:jc w:val="both"/>
        <w:rPr>
          <w:rFonts w:ascii="Times New Roman" w:hAnsi="Times New Roman" w:eastAsia="Times New Roman"/>
          <w:color w:val="000000"/>
          <w:kern w:val="0"/>
          <w:sz w:val="32"/>
          <w:szCs w:val="32"/>
        </w:rPr>
      </w:pPr>
      <w:r>
        <w:rPr>
          <w:rFonts w:ascii="Times New Roman" w:hAnsi="Times New Roman" w:eastAsia="Times New Roman"/>
          <w:color w:val="000000"/>
          <w:kern w:val="0"/>
          <w:sz w:val="32"/>
          <w:szCs w:val="32"/>
        </w:rPr>
        <w:t>TG: 160 mg/dL (35 - 160)</w:t>
      </w: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tabs>
          <w:tab w:val="center" w:pos="2160"/>
          <w:tab w:val="center" w:pos="7020"/>
        </w:tabs>
        <w:spacing w:after="0"/>
        <w:ind w:firstLine="142"/>
        <w:jc w:val="both"/>
        <w:rPr>
          <w:rFonts w:ascii="Times New Roman" w:hAnsi="Times New Roman" w:eastAsia="Times New Roman"/>
          <w:color w:val="000000"/>
          <w:kern w:val="0"/>
          <w:sz w:val="32"/>
          <w:szCs w:val="32"/>
        </w:rPr>
      </w:pPr>
    </w:p>
    <w:p>
      <w:pPr>
        <w:numPr>
          <w:ilvl w:val="0"/>
          <w:numId w:val="3"/>
        </w:numPr>
        <w:tabs>
          <w:tab w:val="center" w:pos="2160"/>
          <w:tab w:val="center" w:pos="7020"/>
        </w:tabs>
        <w:spacing w:after="0"/>
        <w:jc w:val="both"/>
        <w:rPr>
          <w:rFonts w:hint="default" w:ascii="Times New Roman" w:hAnsi="Times New Roman" w:eastAsia="MS Mincho" w:cs="Times New Roman"/>
          <w:b/>
          <w:bCs/>
          <w:color w:val="FF0000"/>
          <w:kern w:val="0"/>
          <w:sz w:val="36"/>
          <w:szCs w:val="36"/>
          <w:u w:val="single"/>
          <w:lang w:val="en-US" w:eastAsia="ja-JP"/>
        </w:rPr>
      </w:pPr>
      <w:r>
        <w:rPr>
          <w:rFonts w:hint="default" w:ascii="Times New Roman" w:hAnsi="Times New Roman" w:eastAsia="MS Mincho" w:cs="Times New Roman"/>
          <w:b/>
          <w:bCs/>
          <w:color w:val="FF0000"/>
          <w:kern w:val="0"/>
          <w:sz w:val="36"/>
          <w:szCs w:val="36"/>
          <w:u w:val="single"/>
          <w:lang w:val="en-US" w:eastAsia="ja-JP"/>
        </w:rPr>
        <w:t>THÔNG TIN THUỐC:</w:t>
      </w:r>
    </w:p>
    <w:tbl>
      <w:tblPr>
        <w:tblStyle w:val="5"/>
        <w:tblpPr w:leftFromText="180" w:rightFromText="180" w:vertAnchor="text" w:horzAnchor="page" w:tblpX="508" w:tblpY="389"/>
        <w:tblOverlap w:val="never"/>
        <w:tblW w:w="111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6"/>
        <w:gridCol w:w="1560"/>
        <w:gridCol w:w="1298"/>
        <w:gridCol w:w="1898"/>
        <w:gridCol w:w="1440"/>
        <w:gridCol w:w="1680"/>
        <w:gridCol w:w="1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4" w:hRule="atLeast"/>
        </w:trPr>
        <w:tc>
          <w:tcPr>
            <w:tcW w:w="1566"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Thuốc</w:t>
            </w:r>
          </w:p>
        </w:tc>
        <w:tc>
          <w:tcPr>
            <w:tcW w:w="1560" w:type="dxa"/>
            <w:vAlign w:val="center"/>
          </w:tcPr>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Nhóm dược lý</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Cơ chế</w:t>
            </w:r>
          </w:p>
        </w:tc>
        <w:tc>
          <w:tcPr>
            <w:tcW w:w="1298"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Chỉ định</w:t>
            </w:r>
          </w:p>
        </w:tc>
        <w:tc>
          <w:tcPr>
            <w:tcW w:w="1898"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Khoảng liều khuyến cáo</w:t>
            </w:r>
          </w:p>
        </w:tc>
        <w:tc>
          <w:tcPr>
            <w:tcW w:w="1440"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Cách dùng</w:t>
            </w:r>
          </w:p>
        </w:tc>
        <w:tc>
          <w:tcPr>
            <w:tcW w:w="1680" w:type="dxa"/>
            <w:vAlign w:val="center"/>
          </w:tcPr>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Tác dụng phụ</w:t>
            </w:r>
          </w:p>
        </w:tc>
        <w:tc>
          <w:tcPr>
            <w:tcW w:w="1713"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bCs/>
                <w:sz w:val="30"/>
                <w:szCs w:val="30"/>
              </w:rPr>
            </w:pPr>
            <w:r>
              <w:rPr>
                <w:rFonts w:hint="default" w:ascii="Times New Roman" w:hAnsi="Times New Roman" w:cs="Times New Roman"/>
                <w:b/>
                <w:bCs/>
                <w:sz w:val="30"/>
                <w:szCs w:val="30"/>
              </w:rPr>
              <w:t>Nhận xét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3" w:hRule="atLeast"/>
        </w:trPr>
        <w:tc>
          <w:tcPr>
            <w:tcW w:w="1566" w:type="dxa"/>
            <w:vAlign w:val="center"/>
          </w:tcPr>
          <w:p>
            <w:pPr>
              <w:keepNext w:val="0"/>
              <w:keepLines w:val="0"/>
              <w:pageBreakBefore w:val="0"/>
              <w:widowControl/>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sz w:val="28"/>
                <w:szCs w:val="28"/>
              </w:rPr>
            </w:pPr>
            <w:r>
              <w:rPr>
                <w:rFonts w:hint="default" w:ascii="Times New Roman" w:hAnsi="Times New Roman" w:cs="Times New Roman"/>
                <w:b/>
                <w:sz w:val="28"/>
                <w:szCs w:val="28"/>
              </w:rPr>
              <w:t>Ibuprofen</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bCs/>
                <w:sz w:val="28"/>
                <w:szCs w:val="28"/>
              </w:rPr>
            </w:pPr>
            <w:r>
              <w:rPr>
                <w:rFonts w:hint="default" w:ascii="Times New Roman" w:hAnsi="Times New Roman" w:cs="Times New Roman"/>
                <w:b/>
                <w:sz w:val="28"/>
                <w:szCs w:val="28"/>
              </w:rPr>
              <w:t>(400 mg)</w:t>
            </w:r>
          </w:p>
        </w:tc>
        <w:tc>
          <w:tcPr>
            <w:tcW w:w="1560" w:type="dxa"/>
            <w:vAlign w:val="center"/>
          </w:tcPr>
          <w:p>
            <w:pPr>
              <w:jc w:val="center"/>
              <w:rPr>
                <w:rFonts w:hint="default" w:ascii="Times New Roman" w:hAnsi="Times New Roman" w:eastAsia="MS Mincho" w:cs="Times New Roman"/>
                <w:sz w:val="28"/>
                <w:szCs w:val="28"/>
                <w:lang w:val="en-US" w:eastAsia="ja-JP"/>
              </w:rPr>
            </w:pPr>
            <w:r>
              <w:rPr>
                <w:rFonts w:hint="default" w:ascii="Times New Roman" w:hAnsi="Times New Roman" w:cs="Times New Roman"/>
                <w:sz w:val="28"/>
                <w:szCs w:val="28"/>
              </w:rPr>
              <w:t>Chống viêm không steroid</w:t>
            </w:r>
            <w:r>
              <w:rPr>
                <w:rFonts w:hint="default" w:ascii="Times New Roman" w:hAnsi="Times New Roman" w:eastAsia="MS Mincho" w:cs="Times New Roman"/>
                <w:sz w:val="28"/>
                <w:szCs w:val="28"/>
                <w:lang w:val="en-US" w:eastAsia="ja-JP"/>
              </w:rPr>
              <w:t>.</w:t>
            </w:r>
          </w:p>
          <w:p>
            <w:pPr>
              <w:keepNext w:val="0"/>
              <w:keepLines w:val="0"/>
              <w:pageBreakBefore w:val="0"/>
              <w:widowControl/>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
                <w:bCs/>
                <w:sz w:val="28"/>
                <w:szCs w:val="28"/>
                <w:lang w:val="en-US" w:eastAsia="ja-JP"/>
              </w:rPr>
              <w:t xml:space="preserve">Cơ chế: </w:t>
            </w:r>
            <w:r>
              <w:rPr>
                <w:rFonts w:hint="default" w:ascii="Times New Roman" w:hAnsi="Times New Roman" w:cs="Times New Roman"/>
                <w:sz w:val="28"/>
                <w:szCs w:val="28"/>
              </w:rPr>
              <w:t>Ức chế</w:t>
            </w:r>
            <w:r>
              <w:rPr>
                <w:rFonts w:hint="default" w:ascii="Times New Roman" w:hAnsi="Times New Roman" w:eastAsia="MS Mincho" w:cs="Times New Roman"/>
                <w:sz w:val="28"/>
                <w:szCs w:val="28"/>
                <w:lang w:val="en-US" w:eastAsia="ja-JP"/>
              </w:rPr>
              <w:t xml:space="preserve"> tổng hợp prostaglandin.</w:t>
            </w:r>
          </w:p>
        </w:tc>
        <w:tc>
          <w:tcPr>
            <w:tcW w:w="1298"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lang w:val="vi-VN"/>
              </w:rPr>
            </w:pPr>
            <w:r>
              <w:rPr>
                <w:rFonts w:hint="default" w:ascii="Times New Roman" w:hAnsi="Times New Roman" w:cs="Times New Roman"/>
                <w:bCs/>
                <w:sz w:val="28"/>
                <w:szCs w:val="28"/>
              </w:rPr>
              <w:t>Giảm đau thoái hóa khớp gối</w:t>
            </w:r>
          </w:p>
        </w:tc>
        <w:tc>
          <w:tcPr>
            <w:tcW w:w="1898" w:type="dxa"/>
            <w:vAlign w:val="center"/>
          </w:tcPr>
          <w:p>
            <w:pPr>
              <w:keepNext w:val="0"/>
              <w:keepLines w:val="0"/>
              <w:pageBreakBefore w:val="0"/>
              <w:widowControl/>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sz w:val="28"/>
                <w:szCs w:val="28"/>
              </w:rPr>
            </w:pPr>
            <w:r>
              <w:rPr>
                <w:rFonts w:hint="default" w:ascii="Times New Roman" w:hAnsi="Times New Roman" w:cs="Times New Roman"/>
                <w:sz w:val="28"/>
                <w:szCs w:val="28"/>
              </w:rPr>
              <w:t>Liều uống thông thường để giảm đau: 1,2 - 1,8 g/ngày, chia làm nhiều liều nhỏ, tuy liều duy trì 0,6 - 1,2 g/ngày đã có hiệu quả. Nếu cần, liều có thể tăng lên, liều tối đa khuyến cáo là 2,4 g/ngày hoặc 3,2 g/ngày</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p>
        </w:tc>
        <w:tc>
          <w:tcPr>
            <w:tcW w:w="1440"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bCs/>
                <w:sz w:val="28"/>
                <w:szCs w:val="28"/>
              </w:rPr>
            </w:pPr>
            <w:r>
              <w:rPr>
                <w:rFonts w:hint="default" w:ascii="Times New Roman" w:hAnsi="Times New Roman" w:cs="Times New Roman"/>
                <w:sz w:val="28"/>
                <w:szCs w:val="28"/>
              </w:rPr>
              <w:t>Uống thuốc trong bữa ăn hoặc với sữa</w:t>
            </w:r>
          </w:p>
        </w:tc>
        <w:tc>
          <w:tcPr>
            <w:tcW w:w="1680" w:type="dxa"/>
            <w:vAlign w:val="center"/>
          </w:tcPr>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cs="Times New Roman"/>
                <w:sz w:val="28"/>
                <w:szCs w:val="28"/>
              </w:rPr>
            </w:pPr>
            <w:r>
              <w:rPr>
                <w:rFonts w:hint="default" w:ascii="Times New Roman" w:hAnsi="Times New Roman" w:cs="Times New Roman"/>
                <w:b/>
                <w:bCs/>
                <w:sz w:val="28"/>
                <w:szCs w:val="28"/>
              </w:rPr>
              <w:t>Toàn thân:</w:t>
            </w:r>
            <w:r>
              <w:rPr>
                <w:rFonts w:hint="default" w:ascii="Times New Roman" w:hAnsi="Times New Roman" w:cs="Times New Roman"/>
                <w:sz w:val="28"/>
                <w:szCs w:val="28"/>
              </w:rPr>
              <w:t xml:space="preserve"> sốt, mỏi mệt.</w:t>
            </w:r>
          </w:p>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cs="Times New Roman"/>
                <w:sz w:val="28"/>
                <w:szCs w:val="28"/>
              </w:rPr>
            </w:pPr>
            <w:r>
              <w:rPr>
                <w:rFonts w:hint="default" w:ascii="Times New Roman" w:hAnsi="Times New Roman" w:cs="Times New Roman"/>
                <w:b/>
                <w:bCs/>
                <w:sz w:val="28"/>
                <w:szCs w:val="28"/>
              </w:rPr>
              <w:t>TKTW:</w:t>
            </w:r>
            <w:r>
              <w:rPr>
                <w:rFonts w:hint="default" w:ascii="Times New Roman" w:hAnsi="Times New Roman" w:cs="Times New Roman"/>
                <w:sz w:val="28"/>
                <w:szCs w:val="28"/>
              </w:rPr>
              <w:t xml:space="preserve"> nhức đầu, hoa mắt chóng mặt, bồn chồn.</w:t>
            </w:r>
          </w:p>
        </w:tc>
        <w:tc>
          <w:tcPr>
            <w:tcW w:w="1713" w:type="dxa"/>
            <w:vAlign w:val="center"/>
          </w:tcPr>
          <w:p>
            <w:pPr>
              <w:pStyle w:val="6"/>
              <w:keepNext w:val="0"/>
              <w:keepLines w:val="0"/>
              <w:pageBreakBefore w:val="0"/>
              <w:widowControl/>
              <w:numPr>
                <w:ilvl w:val="0"/>
                <w:numId w:val="0"/>
              </w:numPr>
              <w:tabs>
                <w:tab w:val="center" w:pos="2160"/>
                <w:tab w:val="center" w:pos="7020"/>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Chỉ định hợp lý vì bệnh nhân đang bị thoái hóa khớp gối</w:t>
            </w:r>
            <w:r>
              <w:rPr>
                <w:rFonts w:hint="default" w:ascii="Times New Roman" w:hAnsi="Times New Roman" w:eastAsia="MS Mincho" w:cs="Times New Roman"/>
                <w:bCs/>
                <w:sz w:val="28"/>
                <w:szCs w:val="28"/>
                <w:lang w:val="en-US" w:eastAsia="ja-JP"/>
              </w:rPr>
              <w:t>;</w:t>
            </w:r>
          </w:p>
          <w:p>
            <w:pPr>
              <w:pStyle w:val="6"/>
              <w:keepNext w:val="0"/>
              <w:keepLines w:val="0"/>
              <w:pageBreakBefore w:val="0"/>
              <w:widowControl/>
              <w:numPr>
                <w:ilvl w:val="0"/>
                <w:numId w:val="0"/>
              </w:numPr>
              <w:tabs>
                <w:tab w:val="center" w:pos="2160"/>
                <w:tab w:val="center" w:pos="7020"/>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Liều dùng và</w:t>
            </w: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cách dùng hợp lý</w:t>
            </w:r>
            <w:r>
              <w:rPr>
                <w:rFonts w:hint="default" w:ascii="Times New Roman" w:hAnsi="Times New Roman" w:eastAsia="MS Mincho" w:cs="Times New Roman"/>
                <w:bCs/>
                <w:sz w:val="28"/>
                <w:szCs w:val="28"/>
                <w:lang w:val="en-US" w:eastAsia="ja-JP"/>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4" w:hRule="atLeast"/>
        </w:trPr>
        <w:tc>
          <w:tcPr>
            <w:tcW w:w="1566" w:type="dxa"/>
            <w:vAlign w:val="center"/>
          </w:tcPr>
          <w:p>
            <w:pPr>
              <w:keepNext w:val="0"/>
              <w:keepLines w:val="0"/>
              <w:pageBreakBefore w:val="0"/>
              <w:widowControl/>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sz w:val="28"/>
                <w:szCs w:val="28"/>
              </w:rPr>
            </w:pPr>
            <w:r>
              <w:rPr>
                <w:rFonts w:hint="default" w:ascii="Times New Roman" w:hAnsi="Times New Roman" w:cs="Times New Roman"/>
                <w:b/>
                <w:sz w:val="28"/>
                <w:szCs w:val="28"/>
              </w:rPr>
              <w:t>Amlodipin</w:t>
            </w:r>
          </w:p>
          <w:p>
            <w:pPr>
              <w:keepNext w:val="0"/>
              <w:keepLines w:val="0"/>
              <w:pageBreakBefore w:val="0"/>
              <w:widowControl/>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sz w:val="28"/>
                <w:szCs w:val="28"/>
              </w:rPr>
            </w:pPr>
            <w:r>
              <w:rPr>
                <w:rFonts w:hint="default" w:ascii="Times New Roman" w:hAnsi="Times New Roman" w:cs="Times New Roman"/>
                <w:b/>
                <w:sz w:val="28"/>
                <w:szCs w:val="28"/>
              </w:rPr>
              <w:t>(10 mg)</w:t>
            </w:r>
          </w:p>
        </w:tc>
        <w:tc>
          <w:tcPr>
            <w:tcW w:w="1560" w:type="dxa"/>
            <w:vAlign w:val="center"/>
          </w:tcPr>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eastAsia="MS Mincho" w:cs="Times New Roman"/>
                <w:sz w:val="28"/>
                <w:szCs w:val="28"/>
                <w:lang w:val="en-US" w:eastAsia="ja-JP"/>
              </w:rPr>
            </w:pPr>
            <w:r>
              <w:rPr>
                <w:rFonts w:hint="default" w:ascii="Times New Roman" w:hAnsi="Times New Roman" w:cs="Times New Roman"/>
                <w:sz w:val="28"/>
                <w:szCs w:val="28"/>
              </w:rPr>
              <w:t xml:space="preserve">Chẹn kênh </w:t>
            </w:r>
            <w:r>
              <w:rPr>
                <w:rFonts w:hint="default" w:ascii="Times New Roman" w:hAnsi="Times New Roman" w:eastAsia="MS Mincho" w:cs="Times New Roman"/>
                <w:sz w:val="28"/>
                <w:szCs w:val="28"/>
                <w:lang w:val="en-US" w:eastAsia="ja-JP"/>
              </w:rPr>
              <w:t>Calci - DHP.</w:t>
            </w:r>
          </w:p>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eastAsia="MS Mincho" w:cs="Times New Roman"/>
                <w:sz w:val="28"/>
                <w:szCs w:val="28"/>
                <w:lang w:val="en-US" w:eastAsia="ja-JP"/>
              </w:rPr>
            </w:pPr>
            <w:r>
              <w:rPr>
                <w:rFonts w:hint="default" w:ascii="Times New Roman" w:hAnsi="Times New Roman" w:eastAsia="MS Mincho" w:cs="Times New Roman"/>
                <w:b/>
                <w:bCs/>
                <w:sz w:val="28"/>
                <w:szCs w:val="28"/>
                <w:lang w:val="en-US" w:eastAsia="ja-JP"/>
              </w:rPr>
              <w:t>Cơ chế:</w:t>
            </w:r>
            <w:r>
              <w:rPr>
                <w:rFonts w:hint="default" w:ascii="Times New Roman" w:hAnsi="Times New Roman" w:eastAsia="MS Mincho" w:cs="Times New Roman"/>
                <w:sz w:val="28"/>
                <w:szCs w:val="28"/>
                <w:lang w:val="en-US" w:eastAsia="ja-JP"/>
              </w:rPr>
              <w:t xml:space="preserve"> </w:t>
            </w:r>
            <w:r>
              <w:rPr>
                <w:rFonts w:hint="default" w:ascii="Times New Roman" w:hAnsi="Times New Roman" w:cs="Times New Roman"/>
                <w:sz w:val="28"/>
                <w:szCs w:val="28"/>
              </w:rPr>
              <w:t>Ngăn dòng vào calci qua màng tế bào</w:t>
            </w:r>
            <w:r>
              <w:rPr>
                <w:rFonts w:hint="default" w:ascii="Times New Roman" w:hAnsi="Times New Roman" w:eastAsia="MS Mincho" w:cs="Times New Roman"/>
                <w:sz w:val="28"/>
                <w:szCs w:val="28"/>
                <w:lang w:val="en-US" w:eastAsia="ja-JP"/>
              </w:rPr>
              <w:t>.</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p>
        </w:tc>
        <w:tc>
          <w:tcPr>
            <w:tcW w:w="1298"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r>
              <w:rPr>
                <w:rFonts w:hint="default" w:ascii="Times New Roman" w:hAnsi="Times New Roman" w:cs="Times New Roman"/>
                <w:bCs/>
                <w:sz w:val="28"/>
                <w:szCs w:val="28"/>
              </w:rPr>
              <w:t>Tăng huyết áp</w:t>
            </w:r>
          </w:p>
        </w:tc>
        <w:tc>
          <w:tcPr>
            <w:tcW w:w="1898"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r>
              <w:rPr>
                <w:rFonts w:hint="default" w:ascii="Times New Roman" w:hAnsi="Times New Roman" w:cs="Times New Roman"/>
                <w:bCs/>
                <w:sz w:val="28"/>
                <w:szCs w:val="28"/>
              </w:rPr>
              <w:t>Liều dùng: 2,5-5 mg/lần/ngày</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r>
              <w:rPr>
                <w:rFonts w:hint="default" w:ascii="Times New Roman" w:hAnsi="Times New Roman" w:cs="Times New Roman"/>
                <w:bCs/>
                <w:sz w:val="28"/>
                <w:szCs w:val="28"/>
              </w:rPr>
              <w:t>Liều có thể tăng dần, cách nhau từ 7 - 14 ngày cho đến 10 mg/lần/ngày.</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p>
        </w:tc>
        <w:tc>
          <w:tcPr>
            <w:tcW w:w="1440"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K</w:t>
            </w:r>
            <w:r>
              <w:rPr>
                <w:rFonts w:hint="default" w:ascii="Times New Roman" w:hAnsi="Times New Roman" w:cs="Times New Roman"/>
                <w:bCs/>
                <w:sz w:val="28"/>
                <w:szCs w:val="28"/>
              </w:rPr>
              <w:t>hông bị ảnh hưởng bởi thức ăn</w:t>
            </w:r>
            <w:r>
              <w:rPr>
                <w:rFonts w:hint="default" w:ascii="Times New Roman" w:hAnsi="Times New Roman" w:eastAsia="MS Mincho" w:cs="Times New Roman"/>
                <w:bCs/>
                <w:sz w:val="28"/>
                <w:szCs w:val="28"/>
                <w:lang w:val="en-US" w:eastAsia="ja-JP"/>
              </w:rPr>
              <w:t>.</w:t>
            </w:r>
          </w:p>
        </w:tc>
        <w:tc>
          <w:tcPr>
            <w:tcW w:w="1680" w:type="dxa"/>
            <w:vAlign w:val="center"/>
          </w:tcPr>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cs="Times New Roman"/>
                <w:b/>
                <w:bCs/>
                <w:sz w:val="28"/>
                <w:szCs w:val="28"/>
              </w:rPr>
            </w:pPr>
            <w:r>
              <w:rPr>
                <w:rFonts w:hint="default" w:ascii="Times New Roman" w:hAnsi="Times New Roman" w:cs="Times New Roman"/>
                <w:b/>
                <w:bCs/>
                <w:sz w:val="28"/>
                <w:szCs w:val="28"/>
              </w:rPr>
              <w:t>Toàn thân:</w:t>
            </w:r>
          </w:p>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eastAsia" w:ascii="Times New Roman" w:hAnsi="Times New Roman" w:eastAsia="MS Mincho" w:cs="Times New Roman"/>
                <w:sz w:val="28"/>
                <w:szCs w:val="28"/>
                <w:lang w:val="en-US" w:eastAsia="ja-JP"/>
              </w:rPr>
            </w:pPr>
            <w:r>
              <w:rPr>
                <w:rFonts w:hint="default" w:ascii="Times New Roman" w:hAnsi="Times New Roman" w:cs="Times New Roman"/>
                <w:sz w:val="28"/>
                <w:szCs w:val="28"/>
              </w:rPr>
              <w:t>- Phù cổ chân</w:t>
            </w:r>
            <w:r>
              <w:rPr>
                <w:rFonts w:hint="eastAsia" w:ascii="Times New Roman" w:hAnsi="Times New Roman" w:eastAsia="MS Mincho" w:cs="Times New Roman"/>
                <w:sz w:val="28"/>
                <w:szCs w:val="28"/>
                <w:lang w:val="en-US" w:eastAsia="ja-JP"/>
              </w:rPr>
              <w:t>;</w:t>
            </w:r>
          </w:p>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eastAsia" w:ascii="Times New Roman" w:hAnsi="Times New Roman" w:eastAsia="MS Mincho" w:cs="Times New Roman"/>
                <w:sz w:val="28"/>
                <w:szCs w:val="28"/>
                <w:lang w:val="en-US" w:eastAsia="ja-JP"/>
              </w:rPr>
            </w:pPr>
            <w:r>
              <w:rPr>
                <w:rFonts w:hint="default" w:ascii="Times New Roman" w:hAnsi="Times New Roman" w:cs="Times New Roman"/>
                <w:sz w:val="28"/>
                <w:szCs w:val="28"/>
              </w:rPr>
              <w:t>- Nhức đầu, chóng mặt, đỏ bừng mặt</w:t>
            </w:r>
            <w:r>
              <w:rPr>
                <w:rFonts w:hint="eastAsia" w:ascii="Times New Roman" w:hAnsi="Times New Roman" w:eastAsia="MS Mincho" w:cs="Times New Roman"/>
                <w:sz w:val="28"/>
                <w:szCs w:val="28"/>
                <w:lang w:val="en-US" w:eastAsia="ja-JP"/>
              </w:rPr>
              <w:t>.</w:t>
            </w:r>
          </w:p>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cs="Times New Roman"/>
                <w:sz w:val="28"/>
                <w:szCs w:val="28"/>
              </w:rPr>
            </w:pPr>
            <w:r>
              <w:rPr>
                <w:rFonts w:hint="default" w:ascii="Times New Roman" w:hAnsi="Times New Roman" w:cs="Times New Roman"/>
                <w:b/>
                <w:bCs/>
                <w:sz w:val="28"/>
                <w:szCs w:val="28"/>
              </w:rPr>
              <w:t>Tuần hoàn:</w:t>
            </w:r>
            <w:r>
              <w:rPr>
                <w:rFonts w:hint="default" w:ascii="Times New Roman" w:hAnsi="Times New Roman" w:cs="Times New Roman"/>
                <w:sz w:val="28"/>
                <w:szCs w:val="28"/>
              </w:rPr>
              <w:t xml:space="preserve"> đánh trống ngực.</w:t>
            </w:r>
          </w:p>
        </w:tc>
        <w:tc>
          <w:tcPr>
            <w:tcW w:w="1713" w:type="dxa"/>
            <w:vAlign w:val="center"/>
          </w:tcPr>
          <w:p>
            <w:pPr>
              <w:pStyle w:val="6"/>
              <w:keepNext w:val="0"/>
              <w:keepLines w:val="0"/>
              <w:pageBreakBefore w:val="0"/>
              <w:widowControl/>
              <w:numPr>
                <w:ilvl w:val="0"/>
                <w:numId w:val="0"/>
              </w:numPr>
              <w:tabs>
                <w:tab w:val="center" w:pos="2160"/>
                <w:tab w:val="center" w:pos="7020"/>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Chỉ định phù hợp</w:t>
            </w:r>
            <w:r>
              <w:rPr>
                <w:rFonts w:hint="default" w:ascii="Times New Roman" w:hAnsi="Times New Roman" w:eastAsia="MS Mincho" w:cs="Times New Roman"/>
                <w:bCs/>
                <w:sz w:val="28"/>
                <w:szCs w:val="28"/>
                <w:lang w:val="en-US" w:eastAsia="ja-JP"/>
              </w:rPr>
              <w:t>;</w:t>
            </w:r>
          </w:p>
          <w:p>
            <w:pPr>
              <w:pStyle w:val="6"/>
              <w:keepNext w:val="0"/>
              <w:keepLines w:val="0"/>
              <w:pageBreakBefore w:val="0"/>
              <w:widowControl/>
              <w:numPr>
                <w:ilvl w:val="0"/>
                <w:numId w:val="0"/>
              </w:numPr>
              <w:tabs>
                <w:tab w:val="center" w:pos="2160"/>
                <w:tab w:val="center" w:pos="7020"/>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
                <w:bCs/>
                <w:sz w:val="28"/>
                <w:szCs w:val="28"/>
                <w:lang w:val="en-US" w:eastAsia="ja-JP"/>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Liều dùng và cách dùng hợp lý</w:t>
            </w:r>
            <w:r>
              <w:rPr>
                <w:rFonts w:hint="default" w:ascii="Times New Roman" w:hAnsi="Times New Roman" w:cs="Times New Roman"/>
                <w:b/>
                <w:bCs/>
                <w:sz w:val="28"/>
                <w:szCs w:val="28"/>
              </w:rPr>
              <w:t xml:space="preserve"> </w:t>
            </w:r>
            <w:r>
              <w:rPr>
                <w:rFonts w:hint="default" w:ascii="Times New Roman" w:hAnsi="Times New Roman" w:eastAsia="MS Mincho" w:cs="Times New Roman"/>
                <w:b/>
                <w:bCs/>
                <w:sz w:val="28"/>
                <w:szCs w:val="28"/>
                <w:lang w:val="en-US" w:eastAsia="ja-JP"/>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4" w:hRule="atLeast"/>
        </w:trPr>
        <w:tc>
          <w:tcPr>
            <w:tcW w:w="1566" w:type="dxa"/>
            <w:vAlign w:val="center"/>
          </w:tcPr>
          <w:p>
            <w:pPr>
              <w:keepNext w:val="0"/>
              <w:keepLines w:val="0"/>
              <w:pageBreakBefore w:val="0"/>
              <w:widowControl/>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sz w:val="28"/>
                <w:szCs w:val="28"/>
              </w:rPr>
            </w:pPr>
            <w:r>
              <w:rPr>
                <w:rFonts w:hint="default" w:ascii="Times New Roman" w:hAnsi="Times New Roman" w:cs="Times New Roman"/>
                <w:b/>
                <w:sz w:val="28"/>
                <w:szCs w:val="28"/>
              </w:rPr>
              <w:t>Aspirin</w:t>
            </w:r>
          </w:p>
          <w:p>
            <w:pPr>
              <w:keepNext w:val="0"/>
              <w:keepLines w:val="0"/>
              <w:pageBreakBefore w:val="0"/>
              <w:widowControl/>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sz w:val="28"/>
                <w:szCs w:val="28"/>
              </w:rPr>
            </w:pPr>
            <w:r>
              <w:rPr>
                <w:rFonts w:hint="default" w:ascii="Times New Roman" w:hAnsi="Times New Roman" w:cs="Times New Roman"/>
                <w:b/>
                <w:sz w:val="28"/>
                <w:szCs w:val="28"/>
              </w:rPr>
              <w:t>(81 mg)</w:t>
            </w:r>
          </w:p>
        </w:tc>
        <w:tc>
          <w:tcPr>
            <w:tcW w:w="1560" w:type="dxa"/>
            <w:vAlign w:val="center"/>
          </w:tcPr>
          <w:p>
            <w:pPr>
              <w:spacing w:after="120"/>
              <w:jc w:val="center"/>
              <w:rPr>
                <w:rFonts w:hint="default" w:ascii="Times New Roman" w:hAnsi="Times New Roman" w:cs="Times New Roman"/>
                <w:sz w:val="28"/>
                <w:szCs w:val="28"/>
              </w:rPr>
            </w:pPr>
            <w:r>
              <w:rPr>
                <w:rFonts w:hint="eastAsia" w:ascii="Times New Roman" w:hAnsi="Times New Roman" w:eastAsia="MS Mincho" w:cs="Times New Roman"/>
                <w:sz w:val="28"/>
                <w:szCs w:val="28"/>
                <w:lang w:val="en-US" w:eastAsia="ja-JP"/>
              </w:rPr>
              <w:t>C</w:t>
            </w:r>
            <w:r>
              <w:rPr>
                <w:rFonts w:hint="default" w:ascii="Times New Roman" w:hAnsi="Times New Roman" w:cs="Times New Roman"/>
                <w:sz w:val="28"/>
                <w:szCs w:val="28"/>
              </w:rPr>
              <w:t>hống viêm không steroid</w:t>
            </w:r>
          </w:p>
          <w:p>
            <w:pPr>
              <w:spacing w:after="120"/>
              <w:jc w:val="center"/>
              <w:rPr>
                <w:rFonts w:hint="default" w:ascii="Times New Roman" w:hAnsi="Times New Roman" w:cs="Times New Roman"/>
                <w:sz w:val="28"/>
                <w:szCs w:val="28"/>
              </w:rPr>
            </w:pPr>
            <w:r>
              <w:rPr>
                <w:rFonts w:hint="default" w:ascii="Times New Roman" w:hAnsi="Times New Roman" w:cs="Times New Roman"/>
                <w:sz w:val="28"/>
                <w:szCs w:val="28"/>
              </w:rPr>
              <w:t>Thuốc ức chế kết tập tiểu cầu</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
                <w:bCs/>
                <w:sz w:val="28"/>
                <w:szCs w:val="28"/>
                <w:lang w:val="en-US" w:eastAsia="ja-JP"/>
              </w:rPr>
              <w:t>Cơ chế</w:t>
            </w:r>
            <w:r>
              <w:rPr>
                <w:rFonts w:hint="default" w:ascii="Times New Roman" w:hAnsi="Times New Roman" w:eastAsia="MS Mincho" w:cs="Times New Roman"/>
                <w:sz w:val="28"/>
                <w:szCs w:val="28"/>
                <w:lang w:val="en-US" w:eastAsia="ja-JP"/>
              </w:rPr>
              <w:t xml:space="preserve">: </w:t>
            </w:r>
            <w:r>
              <w:rPr>
                <w:rFonts w:hint="default" w:ascii="Times New Roman" w:hAnsi="Times New Roman" w:cs="Times New Roman"/>
                <w:sz w:val="28"/>
                <w:szCs w:val="28"/>
              </w:rPr>
              <w:t>Ức chế COX của tiểu cầu dẫn đến ức chế tổng hợp thromboxan A (chất gây kết tập tiểu cầu)</w:t>
            </w:r>
          </w:p>
        </w:tc>
        <w:tc>
          <w:tcPr>
            <w:tcW w:w="1298"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Dự phòng huyết khối</w:t>
            </w:r>
          </w:p>
        </w:tc>
        <w:tc>
          <w:tcPr>
            <w:tcW w:w="1898" w:type="dxa"/>
            <w:vAlign w:val="center"/>
          </w:tcPr>
          <w:p>
            <w:pPr>
              <w:keepNext w:val="0"/>
              <w:keepLines w:val="0"/>
              <w:pageBreakBefore w:val="0"/>
              <w:widowControl/>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eastAsia="MS Mincho" w:cs="Times New Roman"/>
                <w:sz w:val="28"/>
                <w:szCs w:val="28"/>
                <w:lang w:val="en-US" w:eastAsia="ja-JP"/>
              </w:rPr>
            </w:pPr>
            <w:r>
              <w:rPr>
                <w:rFonts w:hint="default" w:ascii="Times New Roman" w:hAnsi="Times New Roman" w:cs="Times New Roman"/>
                <w:sz w:val="28"/>
                <w:szCs w:val="28"/>
              </w:rPr>
              <w:t>Liều dùng: 75 - 150 mg/ngày</w:t>
            </w:r>
            <w:r>
              <w:rPr>
                <w:rFonts w:hint="default" w:ascii="Times New Roman" w:hAnsi="Times New Roman" w:eastAsia="MS Mincho" w:cs="Times New Roman"/>
                <w:sz w:val="28"/>
                <w:szCs w:val="28"/>
                <w:lang w:val="en-US" w:eastAsia="ja-JP"/>
              </w:rPr>
              <w:t>.</w:t>
            </w:r>
          </w:p>
        </w:tc>
        <w:tc>
          <w:tcPr>
            <w:tcW w:w="1440"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r>
              <w:rPr>
                <w:rFonts w:hint="default" w:ascii="Times New Roman" w:hAnsi="Times New Roman" w:cs="Times New Roman"/>
                <w:sz w:val="28"/>
                <w:szCs w:val="28"/>
              </w:rPr>
              <w:t>Uống sau bữa ăn</w:t>
            </w:r>
          </w:p>
        </w:tc>
        <w:tc>
          <w:tcPr>
            <w:tcW w:w="1680" w:type="dxa"/>
            <w:vAlign w:val="center"/>
          </w:tcPr>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eastAsia="MS Mincho" w:cs="Times New Roman"/>
                <w:sz w:val="28"/>
                <w:szCs w:val="28"/>
                <w:lang w:val="en-US" w:eastAsia="ja-JP"/>
              </w:rPr>
            </w:pPr>
            <w:r>
              <w:rPr>
                <w:rFonts w:hint="default" w:ascii="Times New Roman" w:hAnsi="Times New Roman" w:cs="Times New Roman"/>
                <w:b/>
                <w:bCs/>
                <w:sz w:val="28"/>
                <w:szCs w:val="28"/>
              </w:rPr>
              <w:t>TKTW:</w:t>
            </w:r>
            <w:r>
              <w:rPr>
                <w:rFonts w:hint="default" w:ascii="Times New Roman" w:hAnsi="Times New Roman" w:cs="Times New Roman"/>
                <w:sz w:val="28"/>
                <w:szCs w:val="28"/>
              </w:rPr>
              <w:t xml:space="preserve"> mất ngủ</w:t>
            </w:r>
            <w:r>
              <w:rPr>
                <w:rFonts w:hint="default" w:ascii="Times New Roman" w:hAnsi="Times New Roman" w:eastAsia="MS Mincho" w:cs="Times New Roman"/>
                <w:sz w:val="28"/>
                <w:szCs w:val="28"/>
                <w:lang w:val="en-US" w:eastAsia="ja-JP"/>
              </w:rPr>
              <w:t>.</w:t>
            </w:r>
          </w:p>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eastAsia="MS Mincho" w:cs="Times New Roman"/>
                <w:sz w:val="28"/>
                <w:szCs w:val="28"/>
                <w:lang w:val="en-US" w:eastAsia="ja-JP"/>
              </w:rPr>
            </w:pPr>
            <w:r>
              <w:rPr>
                <w:rFonts w:hint="default" w:ascii="Times New Roman" w:hAnsi="Times New Roman" w:cs="Times New Roman"/>
                <w:b/>
                <w:bCs/>
                <w:sz w:val="28"/>
                <w:szCs w:val="28"/>
              </w:rPr>
              <w:t>Hô hấp:</w:t>
            </w:r>
            <w:r>
              <w:rPr>
                <w:rFonts w:hint="default" w:ascii="Times New Roman" w:hAnsi="Times New Roman" w:cs="Times New Roman"/>
                <w:sz w:val="28"/>
                <w:szCs w:val="28"/>
              </w:rPr>
              <w:t xml:space="preserve"> khó thở</w:t>
            </w:r>
            <w:r>
              <w:rPr>
                <w:rFonts w:hint="default" w:ascii="Times New Roman" w:hAnsi="Times New Roman" w:eastAsia="MS Mincho" w:cs="Times New Roman"/>
                <w:sz w:val="28"/>
                <w:szCs w:val="28"/>
                <w:lang w:val="en-US" w:eastAsia="ja-JP"/>
              </w:rPr>
              <w:t>.</w:t>
            </w:r>
          </w:p>
        </w:tc>
        <w:tc>
          <w:tcPr>
            <w:tcW w:w="1713" w:type="dxa"/>
            <w:vAlign w:val="center"/>
          </w:tcPr>
          <w:p>
            <w:pPr>
              <w:pStyle w:val="6"/>
              <w:keepNext w:val="0"/>
              <w:keepLines w:val="0"/>
              <w:pageBreakBefore w:val="0"/>
              <w:widowControl/>
              <w:numPr>
                <w:ilvl w:val="0"/>
                <w:numId w:val="0"/>
              </w:numPr>
              <w:tabs>
                <w:tab w:val="center" w:pos="2160"/>
                <w:tab w:val="center" w:pos="7020"/>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Chỉ định và liều dùng hợp lý</w:t>
            </w:r>
            <w:r>
              <w:rPr>
                <w:rFonts w:hint="default" w:ascii="Times New Roman" w:hAnsi="Times New Roman" w:eastAsia="MS Mincho" w:cs="Times New Roman"/>
                <w:bCs/>
                <w:sz w:val="28"/>
                <w:szCs w:val="28"/>
                <w:lang w:val="en-US" w:eastAsia="ja-JP"/>
              </w:rPr>
              <w:t>;</w:t>
            </w:r>
          </w:p>
          <w:p>
            <w:pPr>
              <w:pStyle w:val="6"/>
              <w:keepNext w:val="0"/>
              <w:keepLines w:val="0"/>
              <w:pageBreakBefore w:val="0"/>
              <w:widowControl/>
              <w:numPr>
                <w:ilvl w:val="0"/>
                <w:numId w:val="0"/>
              </w:numPr>
              <w:tabs>
                <w:tab w:val="center" w:pos="2160"/>
                <w:tab w:val="center" w:pos="7020"/>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Cách dùng chưa hợp lí nên kê thêm  dặn bệnh nhân uống sau bữa ăn</w:t>
            </w:r>
            <w:r>
              <w:rPr>
                <w:rFonts w:hint="default" w:ascii="Times New Roman" w:hAnsi="Times New Roman" w:eastAsia="MS Mincho" w:cs="Times New Roman"/>
                <w:bCs/>
                <w:sz w:val="28"/>
                <w:szCs w:val="28"/>
                <w:lang w:val="en-US" w:eastAsia="ja-JP"/>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4" w:hRule="atLeast"/>
        </w:trPr>
        <w:tc>
          <w:tcPr>
            <w:tcW w:w="1566" w:type="dxa"/>
            <w:vAlign w:val="center"/>
          </w:tcPr>
          <w:p>
            <w:pPr>
              <w:keepNext w:val="0"/>
              <w:keepLines w:val="0"/>
              <w:pageBreakBefore w:val="0"/>
              <w:widowControl/>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sz w:val="28"/>
                <w:szCs w:val="28"/>
              </w:rPr>
            </w:pPr>
            <w:r>
              <w:rPr>
                <w:rFonts w:hint="default" w:ascii="Times New Roman" w:hAnsi="Times New Roman" w:cs="Times New Roman"/>
                <w:b/>
                <w:sz w:val="28"/>
                <w:szCs w:val="28"/>
              </w:rPr>
              <w:t>Omeprazol</w:t>
            </w:r>
          </w:p>
          <w:p>
            <w:pPr>
              <w:keepNext w:val="0"/>
              <w:keepLines w:val="0"/>
              <w:pageBreakBefore w:val="0"/>
              <w:widowControl/>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sz w:val="28"/>
                <w:szCs w:val="28"/>
              </w:rPr>
            </w:pPr>
            <w:r>
              <w:rPr>
                <w:rFonts w:hint="default" w:ascii="Times New Roman" w:hAnsi="Times New Roman" w:cs="Times New Roman"/>
                <w:b/>
                <w:sz w:val="28"/>
                <w:szCs w:val="28"/>
              </w:rPr>
              <w:t>(20 mg)</w:t>
            </w:r>
          </w:p>
        </w:tc>
        <w:tc>
          <w:tcPr>
            <w:tcW w:w="1560" w:type="dxa"/>
            <w:vAlign w:val="center"/>
          </w:tcPr>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Ức chế bơm proton</w:t>
            </w:r>
          </w:p>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eastAsia="MS Mincho" w:cs="Times New Roman"/>
                <w:sz w:val="28"/>
                <w:szCs w:val="28"/>
                <w:vertAlign w:val="baseline"/>
                <w:lang w:val="en-US" w:eastAsia="ja-JP"/>
              </w:rPr>
            </w:pPr>
            <w:r>
              <w:rPr>
                <w:rFonts w:hint="default" w:ascii="Times New Roman" w:hAnsi="Times New Roman" w:eastAsia="MS Mincho" w:cs="Times New Roman"/>
                <w:b/>
                <w:bCs/>
                <w:sz w:val="28"/>
                <w:szCs w:val="28"/>
                <w:lang w:val="en-US" w:eastAsia="ja-JP"/>
              </w:rPr>
              <w:t>Cơ chế:</w:t>
            </w:r>
            <w:r>
              <w:rPr>
                <w:rFonts w:hint="default" w:ascii="Times New Roman" w:hAnsi="Times New Roman" w:eastAsia="MS Mincho" w:cs="Times New Roman"/>
                <w:sz w:val="28"/>
                <w:szCs w:val="28"/>
                <w:lang w:val="en-US" w:eastAsia="ja-JP"/>
              </w:rPr>
              <w:t xml:space="preserve"> Ức chế không thuận nghịch H</w:t>
            </w:r>
            <w:r>
              <w:rPr>
                <w:rFonts w:hint="default" w:ascii="Times New Roman" w:hAnsi="Times New Roman" w:eastAsia="MS Mincho" w:cs="Times New Roman"/>
                <w:sz w:val="28"/>
                <w:szCs w:val="28"/>
                <w:vertAlign w:val="superscript"/>
                <w:lang w:val="en-US" w:eastAsia="ja-JP"/>
              </w:rPr>
              <w:t>+</w:t>
            </w:r>
            <w:r>
              <w:rPr>
                <w:rFonts w:hint="default" w:ascii="Times New Roman" w:hAnsi="Times New Roman" w:eastAsia="MS Mincho" w:cs="Times New Roman"/>
                <w:sz w:val="28"/>
                <w:szCs w:val="28"/>
                <w:vertAlign w:val="baseline"/>
                <w:lang w:val="en-US" w:eastAsia="ja-JP"/>
              </w:rPr>
              <w:t>, K</w:t>
            </w:r>
            <w:r>
              <w:rPr>
                <w:rFonts w:hint="default" w:ascii="Times New Roman" w:hAnsi="Times New Roman" w:eastAsia="MS Mincho" w:cs="Times New Roman"/>
                <w:sz w:val="28"/>
                <w:szCs w:val="28"/>
                <w:vertAlign w:val="superscript"/>
                <w:lang w:val="en-US" w:eastAsia="ja-JP"/>
              </w:rPr>
              <w:t>+</w:t>
            </w:r>
            <w:r>
              <w:rPr>
                <w:rFonts w:hint="default" w:ascii="Times New Roman" w:hAnsi="Times New Roman" w:eastAsia="MS Mincho" w:cs="Times New Roman"/>
                <w:sz w:val="28"/>
                <w:szCs w:val="28"/>
                <w:vertAlign w:val="baseline"/>
                <w:lang w:val="en-US" w:eastAsia="ja-JP"/>
              </w:rPr>
              <w:t>, Na</w:t>
            </w:r>
            <w:r>
              <w:rPr>
                <w:rFonts w:hint="default" w:ascii="Times New Roman" w:hAnsi="Times New Roman" w:eastAsia="MS Mincho" w:cs="Times New Roman"/>
                <w:sz w:val="28"/>
                <w:szCs w:val="28"/>
                <w:vertAlign w:val="superscript"/>
                <w:lang w:val="en-US" w:eastAsia="ja-JP"/>
              </w:rPr>
              <w:t>+</w:t>
            </w:r>
            <w:r>
              <w:rPr>
                <w:rFonts w:hint="default" w:ascii="Times New Roman" w:hAnsi="Times New Roman" w:eastAsia="MS Mincho" w:cs="Times New Roman"/>
                <w:sz w:val="28"/>
                <w:szCs w:val="28"/>
                <w:vertAlign w:val="baseline"/>
                <w:lang w:val="en-US" w:eastAsia="ja-JP"/>
              </w:rPr>
              <w:t>, ATPase → Giảm tiết acid dung dịch.</w:t>
            </w:r>
          </w:p>
        </w:tc>
        <w:tc>
          <w:tcPr>
            <w:tcW w:w="1298"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cs="Times New Roman"/>
                <w:bCs/>
                <w:sz w:val="28"/>
                <w:szCs w:val="28"/>
              </w:rPr>
              <w:t>Điều trị và dự phòng loét do thuốc chống viêm không steroid</w:t>
            </w:r>
            <w:r>
              <w:rPr>
                <w:rFonts w:hint="default" w:ascii="Times New Roman" w:hAnsi="Times New Roman" w:eastAsia="MS Mincho" w:cs="Times New Roman"/>
                <w:bCs/>
                <w:sz w:val="28"/>
                <w:szCs w:val="28"/>
                <w:lang w:val="en-US" w:eastAsia="ja-JP"/>
              </w:rPr>
              <w:t>.</w:t>
            </w:r>
          </w:p>
        </w:tc>
        <w:tc>
          <w:tcPr>
            <w:tcW w:w="1898"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r>
              <w:rPr>
                <w:rFonts w:hint="default" w:ascii="Times New Roman" w:hAnsi="Times New Roman" w:cs="Times New Roman"/>
                <w:bCs/>
                <w:sz w:val="28"/>
                <w:szCs w:val="28"/>
              </w:rPr>
              <w:t>Liều dự phòng: 20mg/ngày</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r>
              <w:rPr>
                <w:rFonts w:hint="default" w:ascii="Times New Roman" w:hAnsi="Times New Roman" w:cs="Times New Roman"/>
                <w:bCs/>
                <w:sz w:val="28"/>
                <w:szCs w:val="28"/>
              </w:rPr>
              <w:t>Liều tối đa : 40mg/ngày</w:t>
            </w:r>
          </w:p>
        </w:tc>
        <w:tc>
          <w:tcPr>
            <w:tcW w:w="1440"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cs="Times New Roman"/>
                <w:bCs/>
                <w:sz w:val="28"/>
                <w:szCs w:val="28"/>
              </w:rPr>
              <w:t>Uống lúc đói (trước khi ăn 30 phút)</w:t>
            </w:r>
            <w:r>
              <w:rPr>
                <w:rFonts w:hint="default" w:ascii="Times New Roman" w:hAnsi="Times New Roman" w:eastAsia="MS Mincho" w:cs="Times New Roman"/>
                <w:bCs/>
                <w:sz w:val="28"/>
                <w:szCs w:val="28"/>
                <w:lang w:val="en-US" w:eastAsia="ja-JP"/>
              </w:rPr>
              <w:t>.</w:t>
            </w:r>
          </w:p>
        </w:tc>
        <w:tc>
          <w:tcPr>
            <w:tcW w:w="1680" w:type="dxa"/>
            <w:vAlign w:val="center"/>
          </w:tcPr>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cs="Times New Roman"/>
                <w:sz w:val="28"/>
                <w:szCs w:val="28"/>
              </w:rPr>
            </w:pPr>
            <w:r>
              <w:rPr>
                <w:rFonts w:hint="default" w:ascii="Times New Roman" w:hAnsi="Times New Roman" w:cs="Times New Roman"/>
                <w:b/>
                <w:bCs w:val="0"/>
                <w:sz w:val="28"/>
                <w:szCs w:val="28"/>
              </w:rPr>
              <w:t>Toàn thân:</w:t>
            </w:r>
            <w:r>
              <w:rPr>
                <w:rFonts w:hint="default" w:ascii="Times New Roman" w:hAnsi="Times New Roman" w:cs="Times New Roman"/>
                <w:sz w:val="28"/>
                <w:szCs w:val="28"/>
              </w:rPr>
              <w:t xml:space="preserve"> nhức đầu, chóng mặt.</w:t>
            </w:r>
          </w:p>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eastAsia" w:ascii="Times New Roman" w:hAnsi="Times New Roman" w:eastAsia="MS Mincho" w:cs="Times New Roman"/>
                <w:sz w:val="28"/>
                <w:szCs w:val="28"/>
                <w:lang w:val="en-US" w:eastAsia="ja-JP"/>
              </w:rPr>
            </w:pPr>
            <w:r>
              <w:rPr>
                <w:rFonts w:hint="default" w:ascii="Times New Roman" w:hAnsi="Times New Roman" w:eastAsia="MS Mincho" w:cs="Times New Roman"/>
                <w:b/>
                <w:bCs/>
                <w:sz w:val="28"/>
                <w:szCs w:val="28"/>
                <w:lang w:val="en-US" w:eastAsia="ja-JP"/>
              </w:rPr>
              <w:t>T</w:t>
            </w:r>
            <w:r>
              <w:rPr>
                <w:rFonts w:hint="default" w:ascii="Times New Roman" w:hAnsi="Times New Roman" w:cs="Times New Roman"/>
                <w:b/>
                <w:bCs/>
                <w:sz w:val="28"/>
                <w:szCs w:val="28"/>
              </w:rPr>
              <w:t>hần kinh:</w:t>
            </w:r>
            <w:r>
              <w:rPr>
                <w:rFonts w:hint="default" w:ascii="Times New Roman" w:hAnsi="Times New Roman" w:cs="Times New Roman"/>
                <w:sz w:val="28"/>
                <w:szCs w:val="28"/>
              </w:rPr>
              <w:t xml:space="preserve"> mất ngủ</w:t>
            </w:r>
            <w:r>
              <w:rPr>
                <w:rFonts w:hint="eastAsia" w:ascii="Times New Roman" w:hAnsi="Times New Roman" w:eastAsia="MS Mincho" w:cs="Times New Roman"/>
                <w:sz w:val="28"/>
                <w:szCs w:val="28"/>
                <w:lang w:val="en-US" w:eastAsia="ja-JP"/>
              </w:rPr>
              <w:t>.</w:t>
            </w:r>
          </w:p>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cs="Times New Roman"/>
                <w:sz w:val="28"/>
                <w:szCs w:val="28"/>
              </w:rPr>
            </w:pPr>
          </w:p>
        </w:tc>
        <w:tc>
          <w:tcPr>
            <w:tcW w:w="1713" w:type="dxa"/>
            <w:vAlign w:val="center"/>
          </w:tcPr>
          <w:p>
            <w:pPr>
              <w:pStyle w:val="6"/>
              <w:keepNext w:val="0"/>
              <w:keepLines w:val="0"/>
              <w:pageBreakBefore w:val="0"/>
              <w:widowControl/>
              <w:numPr>
                <w:ilvl w:val="0"/>
                <w:numId w:val="0"/>
              </w:numPr>
              <w:tabs>
                <w:tab w:val="center" w:pos="2160"/>
                <w:tab w:val="center" w:pos="7020"/>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Chỉ định và liều dùng hợp lý</w:t>
            </w:r>
            <w:r>
              <w:rPr>
                <w:rFonts w:hint="default" w:ascii="Times New Roman" w:hAnsi="Times New Roman" w:eastAsia="MS Mincho" w:cs="Times New Roman"/>
                <w:bCs/>
                <w:sz w:val="28"/>
                <w:szCs w:val="28"/>
                <w:lang w:val="en-US" w:eastAsia="ja-JP"/>
              </w:rPr>
              <w:t>;</w:t>
            </w:r>
          </w:p>
          <w:p>
            <w:pPr>
              <w:pStyle w:val="6"/>
              <w:keepNext w:val="0"/>
              <w:keepLines w:val="0"/>
              <w:pageBreakBefore w:val="0"/>
              <w:widowControl/>
              <w:numPr>
                <w:ilvl w:val="0"/>
                <w:numId w:val="0"/>
              </w:numPr>
              <w:tabs>
                <w:tab w:val="center" w:pos="2160"/>
                <w:tab w:val="center" w:pos="7020"/>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Cách dùng không phù hợp: theo thông tin nên uống trước khi ăn 30 phút nhưng trong đơn kê uống sau ăn sáng</w:t>
            </w:r>
            <w:r>
              <w:rPr>
                <w:rFonts w:hint="default" w:ascii="Times New Roman" w:hAnsi="Times New Roman" w:eastAsia="MS Mincho" w:cs="Times New Roman"/>
                <w:bCs/>
                <w:sz w:val="28"/>
                <w:szCs w:val="28"/>
                <w:lang w:val="en-US" w:eastAsia="ja-JP"/>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4" w:hRule="atLeast"/>
        </w:trPr>
        <w:tc>
          <w:tcPr>
            <w:tcW w:w="1566" w:type="dxa"/>
            <w:vAlign w:val="center"/>
          </w:tcPr>
          <w:p>
            <w:pPr>
              <w:keepNext w:val="0"/>
              <w:keepLines w:val="0"/>
              <w:pageBreakBefore w:val="0"/>
              <w:widowControl/>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sz w:val="28"/>
                <w:szCs w:val="28"/>
              </w:rPr>
            </w:pPr>
            <w:r>
              <w:rPr>
                <w:rFonts w:hint="default" w:ascii="Times New Roman" w:hAnsi="Times New Roman" w:cs="Times New Roman"/>
                <w:b/>
                <w:sz w:val="28"/>
                <w:szCs w:val="28"/>
              </w:rPr>
              <w:t>Metformin</w:t>
            </w:r>
          </w:p>
          <w:p>
            <w:pPr>
              <w:keepNext w:val="0"/>
              <w:keepLines w:val="0"/>
              <w:pageBreakBefore w:val="0"/>
              <w:widowControl/>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
                <w:sz w:val="28"/>
                <w:szCs w:val="28"/>
              </w:rPr>
            </w:pPr>
            <w:r>
              <w:rPr>
                <w:rFonts w:hint="default" w:ascii="Times New Roman" w:hAnsi="Times New Roman" w:cs="Times New Roman"/>
                <w:b/>
                <w:sz w:val="28"/>
                <w:szCs w:val="28"/>
              </w:rPr>
              <w:t>(250 mg x 2 lần/ngày)</w:t>
            </w:r>
          </w:p>
        </w:tc>
        <w:tc>
          <w:tcPr>
            <w:tcW w:w="1560" w:type="dxa"/>
            <w:vAlign w:val="center"/>
          </w:tcPr>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default" w:ascii="Times New Roman" w:hAnsi="Times New Roman" w:cs="Times New Roman"/>
                <w:sz w:val="28"/>
                <w:szCs w:val="28"/>
              </w:rPr>
            </w:pPr>
            <w:r>
              <w:rPr>
                <w:rFonts w:hint="default" w:ascii="Times New Roman" w:hAnsi="Times New Roman" w:cs="Times New Roman"/>
                <w:sz w:val="28"/>
                <w:szCs w:val="28"/>
              </w:rPr>
              <w:t>Nhóm Biguanid</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eastAsia="MS Mincho" w:cs="Times New Roman"/>
                <w:b/>
                <w:bCs w:val="0"/>
                <w:sz w:val="28"/>
                <w:szCs w:val="28"/>
                <w:lang w:val="en-US" w:eastAsia="ja-JP"/>
              </w:rPr>
            </w:pPr>
            <w:r>
              <w:rPr>
                <w:rFonts w:hint="default" w:ascii="Times New Roman" w:hAnsi="Times New Roman" w:eastAsia="MS Mincho" w:cs="Times New Roman"/>
                <w:b/>
                <w:bCs w:val="0"/>
                <w:sz w:val="28"/>
                <w:szCs w:val="28"/>
                <w:lang w:val="en-US" w:eastAsia="ja-JP"/>
              </w:rPr>
              <w:t>Cơ chế:</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Ở gan: Làm giảm sản xuất glucose bằng cách ức chế tái tạo glucose và phân giải glycogen.</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Ở cơ: Làm tăng sự nhạy cảm với insulin</w:t>
            </w:r>
            <w:r>
              <w:rPr>
                <w:rFonts w:hint="default" w:ascii="Times New Roman" w:hAnsi="Times New Roman" w:eastAsia="MS Mincho" w:cs="Times New Roman"/>
                <w:bCs/>
                <w:sz w:val="28"/>
                <w:szCs w:val="28"/>
                <w:lang w:val="en-US" w:eastAsia="ja-JP"/>
              </w:rPr>
              <w:t xml:space="preserve"> với mô ngoại biên.</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r>
              <w:rPr>
                <w:rFonts w:hint="default" w:ascii="Times New Roman" w:hAnsi="Times New Roman" w:cs="Times New Roman"/>
                <w:bCs/>
                <w:sz w:val="28"/>
                <w:szCs w:val="28"/>
              </w:rPr>
              <w:t>Ở ruột: Làm giảm sự hấp thu glucose.</w:t>
            </w:r>
          </w:p>
        </w:tc>
        <w:tc>
          <w:tcPr>
            <w:tcW w:w="1298"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r>
              <w:rPr>
                <w:rFonts w:hint="default" w:ascii="Times New Roman" w:hAnsi="Times New Roman" w:cs="Times New Roman"/>
                <w:bCs/>
                <w:sz w:val="28"/>
                <w:szCs w:val="28"/>
              </w:rPr>
              <w:t>Đái tháo đường type 2</w:t>
            </w:r>
          </w:p>
        </w:tc>
        <w:tc>
          <w:tcPr>
            <w:tcW w:w="1898"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cs="Times New Roman"/>
                <w:bCs/>
                <w:sz w:val="28"/>
                <w:szCs w:val="28"/>
              </w:rPr>
            </w:pPr>
            <w:r>
              <w:rPr>
                <w:rFonts w:hint="default" w:ascii="Times New Roman" w:hAnsi="Times New Roman" w:cs="Times New Roman"/>
                <w:bCs/>
                <w:sz w:val="28"/>
                <w:szCs w:val="28"/>
              </w:rPr>
              <w:t>liều khởi đầu là 500 mg, 2 lần/ngày. Người lớn dùng liều 500 mg, 1 - 2 lần/ngày</w:t>
            </w:r>
          </w:p>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eastAsia" w:ascii="Times New Roman" w:hAnsi="Times New Roman" w:eastAsia="MS Mincho" w:cs="Times New Roman"/>
                <w:bCs/>
                <w:sz w:val="28"/>
                <w:szCs w:val="28"/>
                <w:lang w:val="en-US" w:eastAsia="ja-JP"/>
              </w:rPr>
            </w:pPr>
            <w:r>
              <w:rPr>
                <w:rFonts w:hint="default" w:ascii="Times New Roman" w:hAnsi="Times New Roman" w:cs="Times New Roman"/>
                <w:bCs/>
                <w:sz w:val="28"/>
                <w:szCs w:val="28"/>
              </w:rPr>
              <w:t>Liều tối đa là 2 g/ngày</w:t>
            </w:r>
            <w:r>
              <w:rPr>
                <w:rFonts w:hint="eastAsia" w:ascii="Times New Roman" w:hAnsi="Times New Roman" w:eastAsia="MS Mincho" w:cs="Times New Roman"/>
                <w:bCs/>
                <w:sz w:val="28"/>
                <w:szCs w:val="28"/>
                <w:lang w:val="en-US" w:eastAsia="ja-JP"/>
              </w:rPr>
              <w:t>.</w:t>
            </w:r>
          </w:p>
        </w:tc>
        <w:tc>
          <w:tcPr>
            <w:tcW w:w="1440" w:type="dxa"/>
            <w:vAlign w:val="center"/>
          </w:tcPr>
          <w:p>
            <w:pPr>
              <w:keepNext w:val="0"/>
              <w:keepLines w:val="0"/>
              <w:pageBreakBefore w:val="0"/>
              <w:widowControl/>
              <w:tabs>
                <w:tab w:val="center" w:pos="2160"/>
                <w:tab w:val="center" w:pos="7020"/>
              </w:tabs>
              <w:kinsoku/>
              <w:wordWrap/>
              <w:overflowPunct/>
              <w:topLinePunct w:val="0"/>
              <w:autoSpaceDE/>
              <w:autoSpaceDN/>
              <w:bidi w:val="0"/>
              <w:adjustRightInd/>
              <w:snapToGrid/>
              <w:spacing w:before="120" w:after="0" w:line="360" w:lineRule="auto"/>
              <w:jc w:val="center"/>
              <w:textAlignment w:val="auto"/>
              <w:rPr>
                <w:rFonts w:hint="default" w:ascii="Times New Roman" w:hAnsi="Times New Roman" w:eastAsia="MS Mincho" w:cs="Times New Roman"/>
                <w:b/>
                <w:bCs/>
                <w:sz w:val="28"/>
                <w:szCs w:val="28"/>
                <w:lang w:val="en-US" w:eastAsia="ja-JP"/>
              </w:rPr>
            </w:pPr>
            <w:r>
              <w:rPr>
                <w:rFonts w:hint="default" w:ascii="Times New Roman" w:hAnsi="Times New Roman" w:cs="Times New Roman"/>
                <w:bCs/>
                <w:sz w:val="28"/>
                <w:szCs w:val="28"/>
              </w:rPr>
              <w:t>Uống trong bữa ăn để tránh cảm giác kích ứng đường tiêu hóa</w:t>
            </w:r>
            <w:r>
              <w:rPr>
                <w:rFonts w:hint="default" w:ascii="Times New Roman" w:hAnsi="Times New Roman" w:eastAsia="MS Mincho" w:cs="Times New Roman"/>
                <w:bCs/>
                <w:sz w:val="28"/>
                <w:szCs w:val="28"/>
                <w:lang w:val="en-US" w:eastAsia="ja-JP"/>
              </w:rPr>
              <w:t>.</w:t>
            </w:r>
          </w:p>
        </w:tc>
        <w:tc>
          <w:tcPr>
            <w:tcW w:w="1680" w:type="dxa"/>
            <w:vAlign w:val="center"/>
          </w:tcPr>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eastAsia" w:ascii="Times New Roman" w:hAnsi="Times New Roman" w:eastAsia="MS Mincho" w:cs="Times New Roman"/>
                <w:sz w:val="28"/>
                <w:szCs w:val="28"/>
                <w:lang w:val="en-US" w:eastAsia="ja-JP"/>
              </w:rPr>
            </w:pPr>
            <w:r>
              <w:rPr>
                <w:rFonts w:hint="default" w:ascii="Times New Roman" w:hAnsi="Times New Roman" w:cs="Times New Roman"/>
                <w:b/>
                <w:bCs/>
                <w:sz w:val="28"/>
                <w:szCs w:val="28"/>
              </w:rPr>
              <w:t>TKTW:</w:t>
            </w:r>
            <w:r>
              <w:rPr>
                <w:rFonts w:hint="default" w:ascii="Times New Roman" w:hAnsi="Times New Roman" w:cs="Times New Roman"/>
                <w:sz w:val="28"/>
                <w:szCs w:val="28"/>
              </w:rPr>
              <w:t xml:space="preserve"> đau đầu, chóng mặt</w:t>
            </w:r>
            <w:r>
              <w:rPr>
                <w:rFonts w:hint="eastAsia" w:ascii="Times New Roman" w:hAnsi="Times New Roman" w:eastAsia="MS Mincho" w:cs="Times New Roman"/>
                <w:sz w:val="28"/>
                <w:szCs w:val="28"/>
                <w:lang w:val="en-US" w:eastAsia="ja-JP"/>
              </w:rPr>
              <w:t>.</w:t>
            </w:r>
          </w:p>
          <w:p>
            <w:pPr>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hint="eastAsia" w:ascii="Times New Roman" w:hAnsi="Times New Roman" w:eastAsia="MS Mincho" w:cs="Times New Roman"/>
                <w:sz w:val="28"/>
                <w:szCs w:val="28"/>
                <w:lang w:val="en-US" w:eastAsia="ja-JP"/>
              </w:rPr>
            </w:pPr>
            <w:r>
              <w:rPr>
                <w:rFonts w:hint="default" w:ascii="Times New Roman" w:hAnsi="Times New Roman" w:cs="Times New Roman"/>
                <w:b/>
                <w:bCs/>
                <w:sz w:val="28"/>
                <w:szCs w:val="28"/>
              </w:rPr>
              <w:t>Hô hấp:</w:t>
            </w:r>
            <w:r>
              <w:rPr>
                <w:rFonts w:hint="default" w:ascii="Times New Roman" w:hAnsi="Times New Roman" w:cs="Times New Roman"/>
                <w:sz w:val="28"/>
                <w:szCs w:val="28"/>
              </w:rPr>
              <w:t xml:space="preserve"> khó thở</w:t>
            </w:r>
            <w:r>
              <w:rPr>
                <w:rFonts w:hint="eastAsia" w:ascii="Times New Roman" w:hAnsi="Times New Roman" w:eastAsia="MS Mincho" w:cs="Times New Roman"/>
                <w:sz w:val="28"/>
                <w:szCs w:val="28"/>
                <w:lang w:val="en-US" w:eastAsia="ja-JP"/>
              </w:rPr>
              <w:t>.</w:t>
            </w:r>
          </w:p>
        </w:tc>
        <w:tc>
          <w:tcPr>
            <w:tcW w:w="1713" w:type="dxa"/>
            <w:vAlign w:val="center"/>
          </w:tcPr>
          <w:p>
            <w:pPr>
              <w:pStyle w:val="6"/>
              <w:keepNext w:val="0"/>
              <w:keepLines w:val="0"/>
              <w:pageBreakBefore w:val="0"/>
              <w:widowControl/>
              <w:numPr>
                <w:ilvl w:val="0"/>
                <w:numId w:val="0"/>
              </w:numPr>
              <w:tabs>
                <w:tab w:val="center" w:pos="2160"/>
                <w:tab w:val="center" w:pos="7020"/>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 w:val="0"/>
                <w:bCs w:val="0"/>
                <w:sz w:val="28"/>
                <w:szCs w:val="28"/>
                <w:lang w:val="en-US" w:eastAsia="ja-JP"/>
              </w:rPr>
              <w:t xml:space="preserve">- </w:t>
            </w:r>
            <w:r>
              <w:rPr>
                <w:rFonts w:hint="default" w:ascii="Times New Roman" w:hAnsi="Times New Roman" w:cs="Times New Roman"/>
                <w:b w:val="0"/>
                <w:bCs w:val="0"/>
                <w:sz w:val="28"/>
                <w:szCs w:val="28"/>
              </w:rPr>
              <w:t>Chỉ</w:t>
            </w:r>
            <w:r>
              <w:rPr>
                <w:rFonts w:hint="default" w:ascii="Times New Roman" w:hAnsi="Times New Roman" w:cs="Times New Roman"/>
                <w:b/>
                <w:bCs/>
                <w:sz w:val="28"/>
                <w:szCs w:val="28"/>
              </w:rPr>
              <w:t xml:space="preserve"> </w:t>
            </w:r>
            <w:r>
              <w:rPr>
                <w:rFonts w:hint="default" w:ascii="Times New Roman" w:hAnsi="Times New Roman" w:cs="Times New Roman"/>
                <w:bCs/>
                <w:sz w:val="28"/>
                <w:szCs w:val="28"/>
              </w:rPr>
              <w:t>định: hợp lý</w:t>
            </w:r>
            <w:r>
              <w:rPr>
                <w:rFonts w:hint="default" w:ascii="Times New Roman" w:hAnsi="Times New Roman" w:eastAsia="MS Mincho" w:cs="Times New Roman"/>
                <w:bCs/>
                <w:sz w:val="28"/>
                <w:szCs w:val="28"/>
                <w:lang w:val="en-US" w:eastAsia="ja-JP"/>
              </w:rPr>
              <w:t>;</w:t>
            </w:r>
          </w:p>
          <w:p>
            <w:pPr>
              <w:pStyle w:val="6"/>
              <w:keepNext w:val="0"/>
              <w:keepLines w:val="0"/>
              <w:pageBreakBefore w:val="0"/>
              <w:widowControl/>
              <w:numPr>
                <w:ilvl w:val="0"/>
                <w:numId w:val="0"/>
              </w:numPr>
              <w:tabs>
                <w:tab w:val="center" w:pos="2160"/>
                <w:tab w:val="center" w:pos="7020"/>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Liều dùng:Chưa hợp lý . Vì liều dùng của thuốc chưa kiểm soát được đường huyết HbA1c xuống dươí 6,5% nên cần tăng liều Metformin 500mg x 2 lần/ngày</w:t>
            </w:r>
            <w:r>
              <w:rPr>
                <w:rFonts w:hint="default" w:ascii="Times New Roman" w:hAnsi="Times New Roman" w:eastAsia="MS Mincho" w:cs="Times New Roman"/>
                <w:bCs/>
                <w:sz w:val="28"/>
                <w:szCs w:val="28"/>
                <w:lang w:val="en-US" w:eastAsia="ja-JP"/>
              </w:rPr>
              <w:t>;</w:t>
            </w:r>
          </w:p>
          <w:p>
            <w:pPr>
              <w:pStyle w:val="6"/>
              <w:keepNext w:val="0"/>
              <w:keepLines w:val="0"/>
              <w:pageBreakBefore w:val="0"/>
              <w:widowControl/>
              <w:numPr>
                <w:ilvl w:val="0"/>
                <w:numId w:val="0"/>
              </w:numPr>
              <w:tabs>
                <w:tab w:val="center" w:pos="2160"/>
                <w:tab w:val="center" w:pos="7020"/>
              </w:tabs>
              <w:kinsoku/>
              <w:wordWrap/>
              <w:overflowPunct/>
              <w:topLinePunct w:val="0"/>
              <w:autoSpaceDE/>
              <w:autoSpaceDN/>
              <w:bidi w:val="0"/>
              <w:adjustRightInd/>
              <w:snapToGrid/>
              <w:spacing w:before="120" w:line="360" w:lineRule="auto"/>
              <w:jc w:val="center"/>
              <w:textAlignment w:val="auto"/>
              <w:rPr>
                <w:rFonts w:hint="default" w:ascii="Times New Roman" w:hAnsi="Times New Roman" w:eastAsia="MS Mincho" w:cs="Times New Roman"/>
                <w:bCs/>
                <w:sz w:val="28"/>
                <w:szCs w:val="28"/>
                <w:lang w:val="en-US" w:eastAsia="ja-JP"/>
              </w:rPr>
            </w:pPr>
            <w:r>
              <w:rPr>
                <w:rFonts w:hint="default" w:ascii="Times New Roman" w:hAnsi="Times New Roman" w:eastAsia="MS Mincho" w:cs="Times New Roman"/>
                <w:bCs/>
                <w:sz w:val="28"/>
                <w:szCs w:val="28"/>
                <w:lang w:val="en-US" w:eastAsia="ja-JP"/>
              </w:rPr>
              <w:t xml:space="preserve">- </w:t>
            </w:r>
            <w:r>
              <w:rPr>
                <w:rFonts w:hint="default" w:ascii="Times New Roman" w:hAnsi="Times New Roman" w:cs="Times New Roman"/>
                <w:bCs/>
                <w:sz w:val="28"/>
                <w:szCs w:val="28"/>
              </w:rPr>
              <w:t>Cách dùng: nên kê thêm là uống sau khi ăn</w:t>
            </w:r>
            <w:r>
              <w:rPr>
                <w:rFonts w:hint="default" w:ascii="Times New Roman" w:hAnsi="Times New Roman" w:eastAsia="MS Mincho" w:cs="Times New Roman"/>
                <w:bCs/>
                <w:sz w:val="28"/>
                <w:szCs w:val="28"/>
                <w:lang w:val="en-US" w:eastAsia="ja-JP"/>
              </w:rPr>
              <w:t>.</w:t>
            </w:r>
          </w:p>
        </w:tc>
      </w:tr>
    </w:tbl>
    <w:p>
      <w:pPr>
        <w:tabs>
          <w:tab w:val="center" w:pos="2160"/>
          <w:tab w:val="center" w:pos="7020"/>
        </w:tabs>
        <w:spacing w:after="0"/>
        <w:jc w:val="both"/>
        <w:rPr>
          <w:rFonts w:hint="default" w:ascii="Times New Roman" w:hAnsi="Times New Roman" w:eastAsia="Times New Roman" w:cs="Times New Roman"/>
          <w:b w:val="0"/>
          <w:bCs w:val="0"/>
          <w:i/>
          <w:iCs/>
          <w:color w:val="000000"/>
          <w:kern w:val="0"/>
          <w:szCs w:val="24"/>
          <w:u w:val="single"/>
        </w:rPr>
      </w:pPr>
    </w:p>
    <w:p>
      <w:pPr>
        <w:numPr>
          <w:ilvl w:val="0"/>
          <w:numId w:val="0"/>
        </w:numPr>
        <w:jc w:val="both"/>
        <w:rPr>
          <w:rFonts w:hint="default" w:ascii="Times New Roman" w:hAnsi="Times New Roman" w:eastAsia="MS Mincho" w:cs="Times New Roman"/>
          <w:b/>
          <w:bCs/>
          <w:i/>
          <w:iCs/>
          <w:sz w:val="32"/>
          <w:szCs w:val="32"/>
          <w:u w:val="single"/>
          <w:lang w:val="en-US" w:eastAsia="ja-JP"/>
        </w:rPr>
      </w:pPr>
      <w:r>
        <w:rPr>
          <w:rFonts w:hint="default" w:ascii="Times New Roman" w:hAnsi="Times New Roman" w:eastAsia="MS Mincho" w:cs="Times New Roman"/>
          <w:b/>
          <w:bCs/>
          <w:i/>
          <w:iCs/>
          <w:sz w:val="32"/>
          <w:szCs w:val="32"/>
          <w:u w:val="single"/>
          <w:lang w:val="en-US" w:eastAsia="ja-JP"/>
        </w:rPr>
        <w:t>HÌNH ẢNH MINH CHỨNG:</w:t>
      </w:r>
    </w:p>
    <w:p>
      <w:pPr>
        <w:numPr>
          <w:ilvl w:val="0"/>
          <w:numId w:val="4"/>
        </w:numPr>
        <w:jc w:val="both"/>
        <w:rPr>
          <w:rFonts w:hint="default" w:ascii="Times New Roman" w:hAnsi="Times New Roman" w:eastAsia="MS Mincho" w:cs="Times New Roman"/>
          <w:b w:val="0"/>
          <w:bCs w:val="0"/>
          <w:i w:val="0"/>
          <w:iCs w:val="0"/>
          <w:u w:val="none"/>
          <w:lang w:val="en-US" w:eastAsia="ja-JP"/>
        </w:rPr>
      </w:pPr>
      <w:r>
        <w:rPr>
          <w:sz w:val="32"/>
          <w:szCs w:val="32"/>
        </w:rPr>
        <w:drawing>
          <wp:anchor distT="0" distB="0" distL="0" distR="0" simplePos="0" relativeHeight="251660288" behindDoc="0" locked="0" layoutInCell="1" allowOverlap="1">
            <wp:simplePos x="0" y="0"/>
            <wp:positionH relativeFrom="column">
              <wp:posOffset>-304800</wp:posOffset>
            </wp:positionH>
            <wp:positionV relativeFrom="paragraph">
              <wp:posOffset>291465</wp:posOffset>
            </wp:positionV>
            <wp:extent cx="5204460" cy="292608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04460" cy="2926080"/>
                    </a:xfrm>
                    <a:prstGeom prst="rect">
                      <a:avLst/>
                    </a:prstGeom>
                  </pic:spPr>
                </pic:pic>
              </a:graphicData>
            </a:graphic>
          </wp:anchor>
        </w:drawing>
      </w:r>
      <w:r>
        <w:rPr>
          <w:rFonts w:ascii="Times New Roman" w:hAnsi="Times New Roman"/>
          <w:sz w:val="32"/>
          <w:szCs w:val="32"/>
        </w:rPr>
        <w:drawing>
          <wp:anchor distT="0" distB="0" distL="0" distR="0" simplePos="0" relativeHeight="251661312" behindDoc="0" locked="0" layoutInCell="1" allowOverlap="1">
            <wp:simplePos x="0" y="0"/>
            <wp:positionH relativeFrom="column">
              <wp:posOffset>139065</wp:posOffset>
            </wp:positionH>
            <wp:positionV relativeFrom="paragraph">
              <wp:posOffset>2703195</wp:posOffset>
            </wp:positionV>
            <wp:extent cx="5943600" cy="3341370"/>
            <wp:effectExtent l="0" t="0" r="0" b="1143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943600" cy="3341370"/>
                    </a:xfrm>
                    <a:prstGeom prst="rect">
                      <a:avLst/>
                    </a:prstGeom>
                  </pic:spPr>
                </pic:pic>
              </a:graphicData>
            </a:graphic>
          </wp:anchor>
        </w:drawing>
      </w:r>
      <w:r>
        <w:rPr>
          <w:rFonts w:hint="eastAsia" w:ascii="Times New Roman" w:hAnsi="Times New Roman" w:eastAsia="MS Mincho" w:cs="Times New Roman"/>
          <w:b/>
          <w:bCs/>
          <w:i w:val="0"/>
          <w:iCs w:val="0"/>
          <w:sz w:val="32"/>
          <w:szCs w:val="32"/>
          <w:u w:val="none"/>
          <w:lang w:val="en-US" w:eastAsia="ja-JP"/>
        </w:rPr>
        <w:t>Ibuprofen400mg:</w:t>
      </w:r>
      <w:r>
        <w:drawing>
          <wp:anchor distT="0" distB="0" distL="0" distR="0" simplePos="0" relativeHeight="251669504" behindDoc="1" locked="0" layoutInCell="1" allowOverlap="1">
            <wp:simplePos x="0" y="0"/>
            <wp:positionH relativeFrom="column">
              <wp:posOffset>-13970</wp:posOffset>
            </wp:positionH>
            <wp:positionV relativeFrom="paragraph">
              <wp:posOffset>3515360</wp:posOffset>
            </wp:positionV>
            <wp:extent cx="5943600" cy="3341370"/>
            <wp:effectExtent l="0" t="0" r="0" b="114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943600" cy="3341370"/>
                    </a:xfrm>
                    <a:prstGeom prst="rect">
                      <a:avLst/>
                    </a:prstGeom>
                  </pic:spPr>
                </pic:pic>
              </a:graphicData>
            </a:graphic>
          </wp:anchor>
        </w:drawing>
      </w:r>
      <w:r>
        <w:rPr>
          <w:rFonts w:ascii="Times New Roman" w:hAnsi="Times New Roman"/>
          <w:sz w:val="28"/>
        </w:rPr>
        <w:drawing>
          <wp:inline distT="0" distB="0" distL="0" distR="0">
            <wp:extent cx="5943600" cy="3341370"/>
            <wp:effectExtent l="9525" t="9525" r="20955"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943600" cy="3341370"/>
                    </a:xfrm>
                    <a:prstGeom prst="rect">
                      <a:avLst/>
                    </a:prstGeom>
                    <a:ln>
                      <a:solidFill>
                        <a:srgbClr val="FF0000"/>
                      </a:solidFill>
                    </a:ln>
                  </pic:spPr>
                </pic:pic>
              </a:graphicData>
            </a:graphic>
          </wp:inline>
        </w:drawing>
      </w:r>
    </w:p>
    <w:p>
      <w:pPr>
        <w:numPr>
          <w:numId w:val="0"/>
        </w:numPr>
        <w:jc w:val="both"/>
      </w:pPr>
    </w:p>
    <w:p>
      <w:pPr>
        <w:numPr>
          <w:numId w:val="0"/>
        </w:numPr>
        <w:jc w:val="both"/>
      </w:pPr>
    </w:p>
    <w:p>
      <w:pPr>
        <w:numPr>
          <w:numId w:val="0"/>
        </w:numPr>
        <w:jc w:val="both"/>
      </w:pPr>
    </w:p>
    <w:p>
      <w:pPr>
        <w:numPr>
          <w:numId w:val="0"/>
        </w:numPr>
        <w:ind w:leftChars="0"/>
        <w:jc w:val="both"/>
        <w:rPr>
          <w:rFonts w:hint="default" w:ascii="Times New Roman" w:hAnsi="Times New Roman" w:eastAsia="MS Mincho" w:cs="Times New Roman"/>
          <w:b/>
          <w:bCs/>
          <w:sz w:val="26"/>
          <w:szCs w:val="26"/>
          <w:lang w:val="en-US" w:eastAsia="ja-JP"/>
        </w:rPr>
      </w:pPr>
    </w:p>
    <w:p>
      <w:pPr>
        <w:numPr>
          <w:numId w:val="0"/>
        </w:numPr>
        <w:ind w:leftChars="0"/>
        <w:jc w:val="both"/>
        <w:rPr>
          <w:rFonts w:hint="default" w:ascii="Times New Roman" w:hAnsi="Times New Roman" w:eastAsia="MS Mincho" w:cs="Times New Roman"/>
          <w:b/>
          <w:bCs/>
          <w:sz w:val="26"/>
          <w:szCs w:val="26"/>
          <w:lang w:val="en-US" w:eastAsia="ja-JP"/>
        </w:rPr>
      </w:pPr>
    </w:p>
    <w:p>
      <w:pPr>
        <w:numPr>
          <w:numId w:val="0"/>
        </w:numPr>
        <w:ind w:leftChars="0"/>
        <w:jc w:val="both"/>
        <w:rPr>
          <w:rFonts w:hint="default" w:ascii="Times New Roman" w:hAnsi="Times New Roman" w:eastAsia="MS Mincho" w:cs="Times New Roman"/>
          <w:b/>
          <w:bCs/>
          <w:sz w:val="26"/>
          <w:szCs w:val="26"/>
          <w:lang w:val="en-US" w:eastAsia="ja-JP"/>
        </w:rPr>
      </w:pPr>
    </w:p>
    <w:p>
      <w:pPr>
        <w:numPr>
          <w:numId w:val="0"/>
        </w:numPr>
        <w:ind w:leftChars="0"/>
        <w:jc w:val="both"/>
        <w:rPr>
          <w:rFonts w:hint="default" w:ascii="Times New Roman" w:hAnsi="Times New Roman" w:eastAsia="MS Mincho" w:cs="Times New Roman"/>
          <w:b/>
          <w:bCs/>
          <w:sz w:val="26"/>
          <w:szCs w:val="26"/>
          <w:lang w:val="en-US" w:eastAsia="ja-JP"/>
        </w:rPr>
      </w:pPr>
    </w:p>
    <w:p>
      <w:pPr>
        <w:numPr>
          <w:numId w:val="0"/>
        </w:numPr>
        <w:ind w:leftChars="0"/>
        <w:jc w:val="both"/>
        <w:rPr>
          <w:rFonts w:hint="default" w:ascii="Times New Roman" w:hAnsi="Times New Roman" w:eastAsia="MS Mincho" w:cs="Times New Roman"/>
          <w:b/>
          <w:bCs/>
          <w:sz w:val="26"/>
          <w:szCs w:val="26"/>
          <w:lang w:val="en-US" w:eastAsia="ja-JP"/>
        </w:rPr>
      </w:pPr>
    </w:p>
    <w:p>
      <w:pPr>
        <w:numPr>
          <w:numId w:val="0"/>
        </w:numPr>
        <w:ind w:leftChars="0"/>
        <w:jc w:val="both"/>
        <w:rPr>
          <w:rFonts w:hint="default" w:ascii="Times New Roman" w:hAnsi="Times New Roman" w:eastAsia="MS Mincho" w:cs="Times New Roman"/>
          <w:b/>
          <w:bCs/>
          <w:sz w:val="26"/>
          <w:szCs w:val="26"/>
          <w:lang w:val="en-US" w:eastAsia="ja-JP"/>
        </w:rPr>
      </w:pPr>
    </w:p>
    <w:p>
      <w:pPr>
        <w:numPr>
          <w:numId w:val="0"/>
        </w:numPr>
        <w:ind w:leftChars="0"/>
        <w:jc w:val="both"/>
        <w:rPr>
          <w:rFonts w:hint="default" w:ascii="Times New Roman" w:hAnsi="Times New Roman" w:eastAsia="MS Mincho" w:cs="Times New Roman"/>
          <w:b/>
          <w:bCs/>
          <w:sz w:val="26"/>
          <w:szCs w:val="26"/>
          <w:lang w:val="en-US" w:eastAsia="ja-JP"/>
        </w:rPr>
      </w:pPr>
    </w:p>
    <w:p>
      <w:pPr>
        <w:numPr>
          <w:numId w:val="0"/>
        </w:numPr>
        <w:ind w:leftChars="0"/>
        <w:jc w:val="both"/>
        <w:rPr>
          <w:rFonts w:hint="default" w:ascii="Times New Roman" w:hAnsi="Times New Roman" w:eastAsia="MS Mincho" w:cs="Times New Roman"/>
          <w:b/>
          <w:bCs/>
          <w:sz w:val="26"/>
          <w:szCs w:val="26"/>
          <w:lang w:val="en-US" w:eastAsia="ja-JP"/>
        </w:rPr>
      </w:pPr>
    </w:p>
    <w:p>
      <w:pPr>
        <w:numPr>
          <w:ilvl w:val="0"/>
          <w:numId w:val="4"/>
        </w:numPr>
        <w:ind w:left="0" w:leftChars="0" w:firstLine="0" w:firstLineChars="0"/>
        <w:jc w:val="both"/>
        <w:rPr>
          <w:rFonts w:hint="default" w:ascii="Times New Roman" w:hAnsi="Times New Roman" w:eastAsia="MS Mincho" w:cs="Times New Roman"/>
          <w:b/>
          <w:bCs/>
          <w:sz w:val="32"/>
          <w:szCs w:val="32"/>
          <w:lang w:val="en-US" w:eastAsia="ja-JP"/>
        </w:rPr>
      </w:pPr>
      <w:r>
        <w:rPr>
          <w:rFonts w:hint="default" w:ascii="Times New Roman" w:hAnsi="Times New Roman" w:eastAsia="MS Mincho" w:cs="Times New Roman"/>
          <w:b/>
          <w:bCs/>
          <w:sz w:val="32"/>
          <w:szCs w:val="32"/>
          <w:lang w:val="en-US" w:eastAsia="ja-JP"/>
        </w:rPr>
        <w:t>Amlodipine</w:t>
      </w:r>
      <w:r>
        <w:rPr>
          <w:rFonts w:hint="eastAsia" w:ascii="Times New Roman" w:hAnsi="Times New Roman" w:eastAsia="MS Mincho" w:cs="Times New Roman"/>
          <w:b/>
          <w:bCs/>
          <w:sz w:val="32"/>
          <w:szCs w:val="32"/>
          <w:lang w:val="en-US" w:eastAsia="ja-JP"/>
        </w:rPr>
        <w:t xml:space="preserve"> 10mg</w:t>
      </w:r>
      <w:r>
        <w:rPr>
          <w:rFonts w:hint="default" w:ascii="Times New Roman" w:hAnsi="Times New Roman" w:eastAsia="MS Mincho" w:cs="Times New Roman"/>
          <w:b/>
          <w:bCs/>
          <w:sz w:val="32"/>
          <w:szCs w:val="32"/>
          <w:lang w:val="en-US" w:eastAsia="ja-JP"/>
        </w:rPr>
        <w:t>:</w:t>
      </w:r>
    </w:p>
    <w:p>
      <w:pPr>
        <w:numPr>
          <w:numId w:val="0"/>
        </w:numPr>
        <w:ind w:leftChars="0"/>
        <w:jc w:val="both"/>
        <w:rPr>
          <w:rFonts w:hint="default" w:ascii="Times New Roman" w:hAnsi="Times New Roman" w:eastAsia="MS Mincho" w:cs="Times New Roman"/>
          <w:b/>
          <w:bCs/>
          <w:sz w:val="26"/>
          <w:szCs w:val="26"/>
          <w:lang w:val="en-US" w:eastAsia="ja-JP"/>
        </w:rPr>
      </w:pPr>
    </w:p>
    <w:p>
      <w:pPr>
        <w:numPr>
          <w:numId w:val="0"/>
        </w:numPr>
        <w:ind w:leftChars="0"/>
        <w:jc w:val="both"/>
        <w:rPr>
          <w:rFonts w:hint="default" w:ascii="Times New Roman" w:hAnsi="Times New Roman" w:eastAsia="MS Mincho" w:cs="Times New Roman"/>
          <w:b/>
          <w:bCs/>
          <w:sz w:val="26"/>
          <w:szCs w:val="26"/>
          <w:lang w:val="en-US" w:eastAsia="ja-JP"/>
        </w:rPr>
      </w:pPr>
      <w:r>
        <w:rPr>
          <w:b/>
          <w:lang w:val="en-US"/>
        </w:rPr>
        <w:drawing>
          <wp:inline distT="0" distB="0" distL="0" distR="0">
            <wp:extent cx="5943600" cy="3341370"/>
            <wp:effectExtent l="0" t="0" r="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943600" cy="3341370"/>
                    </a:xfrm>
                    <a:prstGeom prst="rect">
                      <a:avLst/>
                    </a:prstGeom>
                  </pic:spPr>
                </pic:pic>
              </a:graphicData>
            </a:graphic>
          </wp:inline>
        </w:drawing>
      </w:r>
    </w:p>
    <w:p>
      <w:pPr>
        <w:numPr>
          <w:numId w:val="0"/>
        </w:numPr>
        <w:ind w:leftChars="0"/>
        <w:jc w:val="both"/>
        <w:rPr>
          <w:rFonts w:ascii="Times New Roman" w:hAnsi="Times New Roman"/>
          <w:sz w:val="28"/>
        </w:rPr>
      </w:pPr>
      <w:r>
        <w:rPr>
          <w:rFonts w:ascii="Times New Roman" w:hAnsi="Times New Roman"/>
          <w:sz w:val="28"/>
        </w:rPr>
        <w:drawing>
          <wp:inline distT="0" distB="0" distL="0" distR="0">
            <wp:extent cx="5943600" cy="3341370"/>
            <wp:effectExtent l="0" t="0" r="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943600" cy="3341370"/>
                    </a:xfrm>
                    <a:prstGeom prst="rect">
                      <a:avLst/>
                    </a:prstGeom>
                  </pic:spPr>
                </pic:pic>
              </a:graphicData>
            </a:graphic>
          </wp:inline>
        </w:drawing>
      </w:r>
    </w:p>
    <w:p>
      <w:pPr>
        <w:numPr>
          <w:numId w:val="0"/>
        </w:numPr>
        <w:ind w:leftChars="0"/>
        <w:jc w:val="both"/>
        <w:rPr>
          <w:rFonts w:ascii="Times New Roman" w:hAnsi="Times New Roman"/>
          <w:sz w:val="28"/>
        </w:rPr>
      </w:pPr>
      <w:r>
        <w:rPr>
          <w:rFonts w:ascii="Times New Roman" w:hAnsi="Times New Roman"/>
          <w:sz w:val="28"/>
        </w:rPr>
        <w:drawing>
          <wp:inline distT="0" distB="0" distL="0" distR="0">
            <wp:extent cx="5943600" cy="3341370"/>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943600" cy="3341370"/>
                    </a:xfrm>
                    <a:prstGeom prst="rect">
                      <a:avLst/>
                    </a:prstGeom>
                  </pic:spPr>
                </pic:pic>
              </a:graphicData>
            </a:graphic>
          </wp:inline>
        </w:drawing>
      </w:r>
    </w:p>
    <w:p>
      <w:pPr>
        <w:numPr>
          <w:numId w:val="0"/>
        </w:numPr>
        <w:ind w:leftChars="0"/>
        <w:jc w:val="both"/>
      </w:pPr>
    </w:p>
    <w:p>
      <w:pPr>
        <w:numPr>
          <w:numId w:val="0"/>
        </w:numPr>
        <w:ind w:leftChars="0"/>
        <w:jc w:val="both"/>
      </w:pPr>
      <w:r>
        <w:drawing>
          <wp:inline distT="0" distB="0" distL="0" distR="0">
            <wp:extent cx="5943600" cy="33413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943600" cy="3341370"/>
                    </a:xfrm>
                    <a:prstGeom prst="rect">
                      <a:avLst/>
                    </a:prstGeom>
                  </pic:spPr>
                </pic:pic>
              </a:graphicData>
            </a:graphic>
          </wp:inline>
        </w:drawing>
      </w:r>
    </w:p>
    <w:p>
      <w:pPr>
        <w:numPr>
          <w:numId w:val="0"/>
        </w:numPr>
        <w:ind w:leftChars="0"/>
        <w:jc w:val="both"/>
      </w:pPr>
      <w:r>
        <w:drawing>
          <wp:inline distT="0" distB="0" distL="0" distR="0">
            <wp:extent cx="5943600" cy="3341370"/>
            <wp:effectExtent l="0" t="0" r="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943600" cy="3341370"/>
                    </a:xfrm>
                    <a:prstGeom prst="rect">
                      <a:avLst/>
                    </a:prstGeom>
                  </pic:spPr>
                </pic:pic>
              </a:graphicData>
            </a:graphic>
          </wp:inline>
        </w:drawing>
      </w:r>
    </w:p>
    <w:p>
      <w:pPr>
        <w:numPr>
          <w:numId w:val="0"/>
        </w:numPr>
        <w:ind w:leftChars="0"/>
        <w:jc w:val="both"/>
        <w:rPr>
          <w:rFonts w:hint="default"/>
          <w:lang w:val="en-US" w:eastAsia="ja-JP"/>
        </w:rPr>
      </w:pPr>
    </w:p>
    <w:p>
      <w:pPr>
        <w:numPr>
          <w:ilvl w:val="0"/>
          <w:numId w:val="4"/>
        </w:numPr>
        <w:ind w:left="0" w:leftChars="0" w:firstLine="0" w:firstLineChars="0"/>
        <w:jc w:val="both"/>
        <w:rPr>
          <w:rFonts w:hint="default" w:ascii="Times New Roman" w:hAnsi="Times New Roman" w:eastAsia="MS Mincho" w:cs="Times New Roman"/>
          <w:b/>
          <w:bCs/>
          <w:sz w:val="32"/>
          <w:szCs w:val="32"/>
          <w:lang w:val="en-US" w:eastAsia="ja-JP"/>
        </w:rPr>
      </w:pPr>
      <w:r>
        <w:rPr>
          <w:rFonts w:hint="default" w:ascii="Times New Roman" w:hAnsi="Times New Roman" w:eastAsia="MS Mincho" w:cs="Times New Roman"/>
          <w:b/>
          <w:bCs/>
          <w:sz w:val="32"/>
          <w:szCs w:val="32"/>
          <w:lang w:val="en-US" w:eastAsia="ja-JP"/>
        </w:rPr>
        <w:t>Aspirin 81mg:</w:t>
      </w:r>
    </w:p>
    <w:p>
      <w:pPr>
        <w:numPr>
          <w:numId w:val="0"/>
        </w:numPr>
        <w:ind w:leftChars="0"/>
        <w:jc w:val="both"/>
        <w:rPr>
          <w:rFonts w:hint="default" w:ascii="Times New Roman" w:hAnsi="Times New Roman" w:eastAsia="MS Mincho" w:cs="Times New Roman"/>
          <w:b/>
          <w:bCs/>
          <w:sz w:val="26"/>
          <w:szCs w:val="26"/>
          <w:lang w:val="en-US" w:eastAsia="ja-JP"/>
        </w:rPr>
      </w:pPr>
      <w:r>
        <w:rPr>
          <w:b/>
        </w:rPr>
        <w:drawing>
          <wp:inline distT="0" distB="0" distL="0" distR="0">
            <wp:extent cx="5943600" cy="3341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943600" cy="3341370"/>
                    </a:xfrm>
                    <a:prstGeom prst="rect">
                      <a:avLst/>
                    </a:prstGeom>
                  </pic:spPr>
                </pic:pic>
              </a:graphicData>
            </a:graphic>
          </wp:inline>
        </w:drawing>
      </w:r>
    </w:p>
    <w:p>
      <w:pPr>
        <w:numPr>
          <w:numId w:val="0"/>
        </w:numPr>
        <w:spacing w:after="200" w:line="276" w:lineRule="auto"/>
        <w:jc w:val="both"/>
        <w:rPr>
          <w:rFonts w:hint="default" w:ascii="Times New Roman" w:hAnsi="Times New Roman" w:eastAsia="MS Mincho" w:cs="Times New Roman"/>
          <w:b/>
          <w:bCs/>
          <w:sz w:val="26"/>
          <w:szCs w:val="26"/>
          <w:lang w:val="en-US" w:eastAsia="ja-JP"/>
        </w:rPr>
      </w:pPr>
      <w: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943600" cy="3341370"/>
                    </a:xfrm>
                    <a:prstGeom prst="rect">
                      <a:avLst/>
                    </a:prstGeom>
                  </pic:spPr>
                </pic:pic>
              </a:graphicData>
            </a:graphic>
          </wp:inline>
        </w:drawing>
      </w:r>
    </w:p>
    <w:p>
      <w:pPr>
        <w:numPr>
          <w:numId w:val="0"/>
        </w:numPr>
        <w:spacing w:after="200" w:line="276" w:lineRule="auto"/>
        <w:jc w:val="both"/>
        <w:rPr>
          <w:rFonts w:hint="default" w:ascii="Times New Roman" w:hAnsi="Times New Roman" w:eastAsia="MS Mincho" w:cs="Times New Roman"/>
          <w:b/>
          <w:bCs/>
          <w:sz w:val="26"/>
          <w:szCs w:val="26"/>
          <w:lang w:val="en-US" w:eastAsia="ja-JP"/>
        </w:rPr>
      </w:pPr>
      <w:r>
        <w:rPr>
          <w:rFonts w:ascii="Times New Roman" w:hAnsi="Times New Roman"/>
          <w:sz w:val="28"/>
        </w:rPr>
        <w:drawing>
          <wp:inline distT="0" distB="0" distL="0" distR="0">
            <wp:extent cx="5943600" cy="3341370"/>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943600" cy="3341370"/>
                    </a:xfrm>
                    <a:prstGeom prst="rect">
                      <a:avLst/>
                    </a:prstGeom>
                  </pic:spPr>
                </pic:pic>
              </a:graphicData>
            </a:graphic>
          </wp:inline>
        </w:drawing>
      </w:r>
    </w:p>
    <w:p>
      <w:pPr>
        <w:numPr>
          <w:numId w:val="0"/>
        </w:numPr>
        <w:spacing w:after="200" w:line="276" w:lineRule="auto"/>
        <w:jc w:val="both"/>
        <w:rPr>
          <w:rFonts w:hint="default" w:ascii="Times New Roman" w:hAnsi="Times New Roman" w:eastAsia="MS Mincho" w:cs="Times New Roman"/>
          <w:b/>
          <w:bCs/>
          <w:sz w:val="26"/>
          <w:szCs w:val="26"/>
          <w:lang w:val="en-US" w:eastAsia="ja-JP"/>
        </w:rPr>
      </w:pPr>
    </w:p>
    <w:p>
      <w:pPr>
        <w:numPr>
          <w:numId w:val="0"/>
        </w:numPr>
        <w:spacing w:after="200" w:line="276" w:lineRule="auto"/>
        <w:jc w:val="both"/>
        <w:rPr>
          <w:rFonts w:hint="default" w:ascii="Times New Roman" w:hAnsi="Times New Roman" w:eastAsia="MS Mincho" w:cs="Times New Roman"/>
          <w:b/>
          <w:bCs/>
          <w:sz w:val="26"/>
          <w:szCs w:val="26"/>
          <w:lang w:val="en-US" w:eastAsia="ja-JP"/>
        </w:rPr>
      </w:pPr>
    </w:p>
    <w:p>
      <w:pPr>
        <w:numPr>
          <w:numId w:val="0"/>
        </w:numPr>
        <w:spacing w:after="200" w:line="276" w:lineRule="auto"/>
        <w:jc w:val="both"/>
        <w:rPr>
          <w:rFonts w:hint="default" w:ascii="Times New Roman" w:hAnsi="Times New Roman" w:eastAsia="MS Mincho" w:cs="Times New Roman"/>
          <w:b/>
          <w:bCs/>
          <w:sz w:val="26"/>
          <w:szCs w:val="26"/>
          <w:lang w:val="en-US" w:eastAsia="ja-JP"/>
        </w:rPr>
      </w:pPr>
    </w:p>
    <w:p>
      <w:pPr>
        <w:numPr>
          <w:numId w:val="0"/>
        </w:numPr>
        <w:spacing w:after="200" w:line="276" w:lineRule="auto"/>
        <w:jc w:val="both"/>
        <w:rPr>
          <w:rFonts w:hint="default" w:ascii="Times New Roman" w:hAnsi="Times New Roman" w:eastAsia="MS Mincho" w:cs="Times New Roman"/>
          <w:b/>
          <w:bCs/>
          <w:sz w:val="26"/>
          <w:szCs w:val="26"/>
          <w:lang w:val="en-US" w:eastAsia="ja-JP"/>
        </w:rPr>
      </w:pPr>
    </w:p>
    <w:p>
      <w:pPr>
        <w:numPr>
          <w:numId w:val="0"/>
        </w:numPr>
        <w:spacing w:after="200" w:line="276" w:lineRule="auto"/>
        <w:jc w:val="both"/>
        <w:rPr>
          <w:rFonts w:hint="default" w:ascii="Times New Roman" w:hAnsi="Times New Roman" w:eastAsia="MS Mincho" w:cs="Times New Roman"/>
          <w:b/>
          <w:bCs/>
          <w:sz w:val="26"/>
          <w:szCs w:val="26"/>
          <w:lang w:val="en-US" w:eastAsia="ja-JP"/>
        </w:rPr>
      </w:pPr>
    </w:p>
    <w:p>
      <w:pPr>
        <w:numPr>
          <w:numId w:val="0"/>
        </w:numPr>
        <w:spacing w:after="200" w:line="276" w:lineRule="auto"/>
        <w:jc w:val="both"/>
        <w:rPr>
          <w:rFonts w:hint="default" w:ascii="Times New Roman" w:hAnsi="Times New Roman" w:eastAsia="MS Mincho" w:cs="Times New Roman"/>
          <w:b/>
          <w:bCs/>
          <w:sz w:val="26"/>
          <w:szCs w:val="26"/>
          <w:lang w:val="en-US" w:eastAsia="ja-JP"/>
        </w:rPr>
      </w:pPr>
    </w:p>
    <w:p>
      <w:pPr>
        <w:numPr>
          <w:numId w:val="0"/>
        </w:numPr>
        <w:spacing w:after="200" w:line="276" w:lineRule="auto"/>
        <w:jc w:val="both"/>
        <w:rPr>
          <w:rFonts w:hint="default" w:ascii="Times New Roman" w:hAnsi="Times New Roman" w:eastAsia="MS Mincho" w:cs="Times New Roman"/>
          <w:b/>
          <w:bCs/>
          <w:sz w:val="26"/>
          <w:szCs w:val="26"/>
          <w:lang w:val="en-US" w:eastAsia="ja-JP"/>
        </w:rPr>
      </w:pPr>
    </w:p>
    <w:p>
      <w:pPr>
        <w:numPr>
          <w:numId w:val="0"/>
        </w:numPr>
        <w:spacing w:after="200" w:line="276" w:lineRule="auto"/>
        <w:jc w:val="both"/>
        <w:rPr>
          <w:rFonts w:hint="default" w:ascii="Times New Roman" w:hAnsi="Times New Roman" w:eastAsia="MS Mincho" w:cs="Times New Roman"/>
          <w:b/>
          <w:bCs/>
          <w:sz w:val="26"/>
          <w:szCs w:val="26"/>
          <w:lang w:val="en-US" w:eastAsia="ja-JP"/>
        </w:rPr>
      </w:pPr>
      <w:r>
        <w:rPr>
          <w:rFonts w:ascii="Times New Roman" w:hAnsi="Times New Roman"/>
          <w:sz w:val="28"/>
        </w:rPr>
        <w:drawing>
          <wp:anchor distT="0" distB="0" distL="114300" distR="114300" simplePos="0" relativeHeight="251663360" behindDoc="0" locked="0" layoutInCell="1" allowOverlap="1">
            <wp:simplePos x="0" y="0"/>
            <wp:positionH relativeFrom="column">
              <wp:posOffset>-118110</wp:posOffset>
            </wp:positionH>
            <wp:positionV relativeFrom="paragraph">
              <wp:posOffset>3264535</wp:posOffset>
            </wp:positionV>
            <wp:extent cx="5943600" cy="3341370"/>
            <wp:effectExtent l="0" t="0" r="0" b="1143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sz w:val="28"/>
        </w:rPr>
        <w:drawing>
          <wp:anchor distT="0" distB="0" distL="114300" distR="114300" simplePos="0" relativeHeight="251662336" behindDoc="0" locked="0" layoutInCell="1" allowOverlap="1">
            <wp:simplePos x="0" y="0"/>
            <wp:positionH relativeFrom="margin">
              <wp:posOffset>-137795</wp:posOffset>
            </wp:positionH>
            <wp:positionV relativeFrom="paragraph">
              <wp:posOffset>-241935</wp:posOffset>
            </wp:positionV>
            <wp:extent cx="5943600" cy="3341370"/>
            <wp:effectExtent l="0" t="0" r="0" b="1143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pPr>
        <w:numPr>
          <w:ilvl w:val="0"/>
          <w:numId w:val="4"/>
        </w:numPr>
        <w:ind w:left="0" w:leftChars="0" w:firstLine="0" w:firstLineChars="0"/>
        <w:jc w:val="both"/>
        <w:rPr>
          <w:rFonts w:hint="default" w:ascii="Times New Roman" w:hAnsi="Times New Roman" w:eastAsia="MS Mincho" w:cs="Times New Roman"/>
          <w:b/>
          <w:bCs/>
          <w:sz w:val="32"/>
          <w:szCs w:val="32"/>
          <w:lang w:val="en-US" w:eastAsia="ja-JP"/>
        </w:rPr>
      </w:pPr>
      <w:r>
        <w:rPr>
          <w:rFonts w:hint="default" w:ascii="Times New Roman" w:hAnsi="Times New Roman" w:eastAsia="MS Mincho" w:cs="Times New Roman"/>
          <w:b/>
          <w:bCs/>
          <w:sz w:val="32"/>
          <w:szCs w:val="32"/>
          <w:lang w:val="en-US" w:eastAsia="ja-JP"/>
        </w:rPr>
        <w:t>Omeprazole 20mg:</w:t>
      </w:r>
    </w:p>
    <w:p>
      <w:pPr>
        <w:numPr>
          <w:numId w:val="0"/>
        </w:numPr>
        <w:ind w:leftChars="0"/>
        <w:jc w:val="both"/>
        <w:rPr>
          <w:rFonts w:hint="default" w:ascii="Times New Roman" w:hAnsi="Times New Roman" w:eastAsia="MS Mincho" w:cs="Times New Roman"/>
          <w:b/>
          <w:bCs/>
          <w:sz w:val="26"/>
          <w:szCs w:val="26"/>
          <w:lang w:val="en-US" w:eastAsia="ja-JP"/>
        </w:rPr>
      </w:pPr>
      <w:r>
        <w:rPr>
          <w:rFonts w:ascii="Times New Roman" w:hAnsi="Times New Roman"/>
          <w:sz w:val="28"/>
        </w:rPr>
        <w:drawing>
          <wp:anchor distT="0" distB="0" distL="0" distR="0" simplePos="0" relativeHeight="251664384" behindDoc="1" locked="0" layoutInCell="1" allowOverlap="1">
            <wp:simplePos x="0" y="0"/>
            <wp:positionH relativeFrom="column">
              <wp:posOffset>13335</wp:posOffset>
            </wp:positionH>
            <wp:positionV relativeFrom="paragraph">
              <wp:posOffset>3451225</wp:posOffset>
            </wp:positionV>
            <wp:extent cx="5943600" cy="3341370"/>
            <wp:effectExtent l="0" t="0" r="0" b="0"/>
            <wp:wrapThrough wrapText="bothSides">
              <wp:wrapPolygon>
                <wp:start x="0" y="0"/>
                <wp:lineTo x="0" y="21477"/>
                <wp:lineTo x="21545" y="21477"/>
                <wp:lineTo x="2154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1"/>
                    <a:stretch>
                      <a:fillRect/>
                    </a:stretch>
                  </pic:blipFill>
                  <pic:spPr>
                    <a:xfrm>
                      <a:off x="0" y="0"/>
                      <a:ext cx="5943600" cy="3341370"/>
                    </a:xfrm>
                    <a:prstGeom prst="rect">
                      <a:avLst/>
                    </a:prstGeom>
                  </pic:spPr>
                </pic:pic>
              </a:graphicData>
            </a:graphic>
          </wp:anchor>
        </w:drawing>
      </w:r>
      <w:r>
        <w:rPr>
          <w:b/>
          <w:lang w:val="en-US"/>
        </w:rPr>
        <w:drawing>
          <wp:inline distT="0" distB="0" distL="114300" distR="114300">
            <wp:extent cx="5943600" cy="334137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pPr>
        <w:numPr>
          <w:numId w:val="0"/>
        </w:numPr>
        <w:spacing w:after="200" w:line="276" w:lineRule="auto"/>
        <w:jc w:val="both"/>
        <w:rPr>
          <w:rFonts w:hint="default" w:ascii="Times New Roman" w:hAnsi="Times New Roman" w:eastAsia="MS Mincho" w:cs="Times New Roman"/>
          <w:b/>
          <w:bCs/>
          <w:sz w:val="26"/>
          <w:szCs w:val="26"/>
          <w:lang w:val="en-US" w:eastAsia="ja-JP"/>
        </w:rPr>
      </w:pPr>
      <w:r>
        <w:rPr>
          <w:rFonts w:ascii="Times New Roman" w:hAnsi="Times New Roman"/>
          <w:sz w:val="28"/>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5943600" cy="3341370"/>
                    </a:xfrm>
                    <a:prstGeom prst="rect">
                      <a:avLst/>
                    </a:prstGeom>
                  </pic:spPr>
                </pic:pic>
              </a:graphicData>
            </a:graphic>
          </wp:inline>
        </w:drawing>
      </w:r>
    </w:p>
    <w:p>
      <w:pPr>
        <w:numPr>
          <w:numId w:val="0"/>
        </w:numPr>
        <w:spacing w:after="200" w:line="276" w:lineRule="auto"/>
        <w:jc w:val="both"/>
        <w:rPr>
          <w:rFonts w:hint="default" w:ascii="Times New Roman" w:hAnsi="Times New Roman" w:eastAsia="MS Mincho" w:cs="Times New Roman"/>
          <w:b/>
          <w:bCs/>
          <w:sz w:val="26"/>
          <w:szCs w:val="26"/>
          <w:lang w:val="en-US" w:eastAsia="ja-JP"/>
        </w:rPr>
      </w:pPr>
      <w:r>
        <w:rPr>
          <w:rFonts w:ascii="Times New Roman" w:hAnsi="Times New Roman"/>
          <w:sz w:val="28"/>
        </w:rPr>
        <w:drawing>
          <wp:inline distT="0" distB="0" distL="0" distR="0">
            <wp:extent cx="5943600" cy="3341370"/>
            <wp:effectExtent l="0" t="0" r="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4"/>
                    <a:stretch>
                      <a:fillRect/>
                    </a:stretch>
                  </pic:blipFill>
                  <pic:spPr>
                    <a:xfrm>
                      <a:off x="0" y="0"/>
                      <a:ext cx="5943600" cy="3341370"/>
                    </a:xfrm>
                    <a:prstGeom prst="rect">
                      <a:avLst/>
                    </a:prstGeom>
                  </pic:spPr>
                </pic:pic>
              </a:graphicData>
            </a:graphic>
          </wp:inline>
        </w:drawing>
      </w:r>
    </w:p>
    <w:p>
      <w:pPr>
        <w:numPr>
          <w:ilvl w:val="0"/>
          <w:numId w:val="4"/>
        </w:numPr>
        <w:ind w:left="0" w:leftChars="0" w:firstLine="0" w:firstLineChars="0"/>
        <w:jc w:val="both"/>
        <w:rPr>
          <w:rFonts w:hint="default" w:ascii="Times New Roman" w:hAnsi="Times New Roman" w:eastAsia="MS Mincho" w:cs="Times New Roman"/>
          <w:b/>
          <w:bCs/>
          <w:sz w:val="32"/>
          <w:szCs w:val="32"/>
          <w:lang w:val="en-US" w:eastAsia="ja-JP"/>
        </w:rPr>
      </w:pPr>
      <w:r>
        <w:rPr>
          <w:sz w:val="32"/>
          <w:szCs w:val="32"/>
        </w:rPr>
        <w:drawing>
          <wp:anchor distT="0" distB="0" distL="114300" distR="114300" simplePos="0" relativeHeight="251666432" behindDoc="1" locked="0" layoutInCell="1" allowOverlap="1">
            <wp:simplePos x="0" y="0"/>
            <wp:positionH relativeFrom="margin">
              <wp:posOffset>635</wp:posOffset>
            </wp:positionH>
            <wp:positionV relativeFrom="paragraph">
              <wp:posOffset>254000</wp:posOffset>
            </wp:positionV>
            <wp:extent cx="5943600" cy="3341370"/>
            <wp:effectExtent l="0" t="0" r="0" b="11430"/>
            <wp:wrapTight wrapText="bothSides">
              <wp:wrapPolygon>
                <wp:start x="0" y="0"/>
                <wp:lineTo x="0" y="21477"/>
                <wp:lineTo x="21545" y="21477"/>
                <wp:lineTo x="2154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hint="default" w:ascii="Times New Roman" w:hAnsi="Times New Roman" w:eastAsia="MS Mincho" w:cs="Times New Roman"/>
          <w:b/>
          <w:bCs/>
          <w:sz w:val="32"/>
          <w:szCs w:val="32"/>
          <w:lang w:val="en-US" w:eastAsia="ja-JP"/>
        </w:rPr>
        <w:t>Metformin 250mg</w:t>
      </w:r>
      <w:r>
        <w:rPr>
          <w:rFonts w:hint="eastAsia" w:ascii="Times New Roman" w:hAnsi="Times New Roman" w:eastAsia="MS Mincho" w:cs="Times New Roman"/>
          <w:b/>
          <w:bCs/>
          <w:sz w:val="32"/>
          <w:szCs w:val="32"/>
          <w:lang w:val="en-US" w:eastAsia="ja-JP"/>
        </w:rPr>
        <w:t>:</w:t>
      </w:r>
    </w:p>
    <w:p>
      <w:pPr>
        <w:numPr>
          <w:numId w:val="0"/>
        </w:numPr>
        <w:ind w:leftChars="0"/>
        <w:jc w:val="both"/>
        <w:rPr>
          <w:rFonts w:hint="eastAsia" w:ascii="Times New Roman" w:hAnsi="Times New Roman" w:eastAsia="MS Mincho" w:cs="Times New Roman"/>
          <w:b/>
          <w:bCs/>
          <w:sz w:val="26"/>
          <w:szCs w:val="26"/>
          <w:lang w:val="en-US" w:eastAsia="ja-JP"/>
        </w:rPr>
      </w:pPr>
      <w:r>
        <w:drawing>
          <wp:anchor distT="0" distB="0" distL="114300" distR="114300" simplePos="0" relativeHeight="251665408" behindDoc="0" locked="0" layoutInCell="1" allowOverlap="1">
            <wp:simplePos x="0" y="0"/>
            <wp:positionH relativeFrom="margin">
              <wp:posOffset>13970</wp:posOffset>
            </wp:positionH>
            <wp:positionV relativeFrom="paragraph">
              <wp:posOffset>-173355</wp:posOffset>
            </wp:positionV>
            <wp:extent cx="5943600" cy="3341370"/>
            <wp:effectExtent l="0" t="0" r="0" b="1143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pPr>
        <w:numPr>
          <w:numId w:val="0"/>
        </w:numPr>
        <w:ind w:leftChars="0"/>
        <w:jc w:val="both"/>
        <w:rPr>
          <w:rFonts w:hint="eastAsia" w:ascii="Times New Roman" w:hAnsi="Times New Roman" w:eastAsia="MS Mincho" w:cs="Times New Roman"/>
          <w:b/>
          <w:bCs/>
          <w:sz w:val="26"/>
          <w:szCs w:val="26"/>
          <w:lang w:val="en-US" w:eastAsia="ja-JP"/>
        </w:rPr>
      </w:pPr>
      <w:r>
        <w:rPr>
          <w:rFonts w:ascii="Times New Roman" w:hAnsi="Times New Roman"/>
          <w:sz w:val="28"/>
        </w:rPr>
        <w:drawing>
          <wp:inline distT="0" distB="0" distL="0" distR="0">
            <wp:extent cx="5943600" cy="3341370"/>
            <wp:effectExtent l="0" t="0" r="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7"/>
                    <a:stretch>
                      <a:fillRect/>
                    </a:stretch>
                  </pic:blipFill>
                  <pic:spPr>
                    <a:xfrm>
                      <a:off x="0" y="0"/>
                      <a:ext cx="5943600" cy="3341370"/>
                    </a:xfrm>
                    <a:prstGeom prst="rect">
                      <a:avLst/>
                    </a:prstGeom>
                  </pic:spPr>
                </pic:pic>
              </a:graphicData>
            </a:graphic>
          </wp:inline>
        </w:drawing>
      </w:r>
    </w:p>
    <w:p>
      <w:pPr>
        <w:numPr>
          <w:numId w:val="0"/>
        </w:numPr>
        <w:ind w:leftChars="0"/>
        <w:jc w:val="both"/>
        <w:rPr>
          <w:rFonts w:hint="default" w:ascii="Times New Roman" w:hAnsi="Times New Roman" w:eastAsia="MS Mincho" w:cs="Times New Roman"/>
          <w:b/>
          <w:bCs/>
          <w:sz w:val="26"/>
          <w:szCs w:val="26"/>
          <w:lang w:val="en-US" w:eastAsia="ja-JP"/>
        </w:rPr>
      </w:pPr>
    </w:p>
    <w:p>
      <w:pPr>
        <w:numPr>
          <w:numId w:val="0"/>
        </w:numPr>
        <w:ind w:leftChars="0"/>
        <w:jc w:val="both"/>
        <w:rPr>
          <w:rFonts w:ascii="Times New Roman" w:hAnsi="Times New Roman"/>
          <w:sz w:val="28"/>
        </w:rPr>
      </w:pPr>
      <w:r>
        <w:rPr>
          <w:rFonts w:ascii="Times New Roman" w:hAnsi="Times New Roman"/>
          <w:sz w:val="28"/>
        </w:rPr>
        <w:drawing>
          <wp:inline distT="0" distB="0" distL="0" distR="0">
            <wp:extent cx="5943600" cy="3341370"/>
            <wp:effectExtent l="0" t="0" r="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8"/>
                    <a:stretch>
                      <a:fillRect/>
                    </a:stretch>
                  </pic:blipFill>
                  <pic:spPr>
                    <a:xfrm>
                      <a:off x="0" y="0"/>
                      <a:ext cx="5943600" cy="3341370"/>
                    </a:xfrm>
                    <a:prstGeom prst="rect">
                      <a:avLst/>
                    </a:prstGeom>
                  </pic:spPr>
                </pic:pic>
              </a:graphicData>
            </a:graphic>
          </wp:inline>
        </w:drawing>
      </w:r>
    </w:p>
    <w:p>
      <w:pPr>
        <w:numPr>
          <w:numId w:val="0"/>
        </w:numPr>
        <w:ind w:leftChars="0"/>
        <w:jc w:val="both"/>
        <w:rPr>
          <w:rFonts w:ascii="Times New Roman" w:hAnsi="Times New Roman"/>
          <w:sz w:val="28"/>
        </w:rPr>
      </w:pPr>
    </w:p>
    <w:p>
      <w:pPr>
        <w:numPr>
          <w:numId w:val="0"/>
        </w:numPr>
        <w:ind w:leftChars="0"/>
        <w:jc w:val="both"/>
        <w:rPr>
          <w:rFonts w:ascii="Times New Roman" w:hAnsi="Times New Roman"/>
          <w:sz w:val="28"/>
        </w:rPr>
      </w:pPr>
    </w:p>
    <w:p>
      <w:pPr>
        <w:numPr>
          <w:numId w:val="0"/>
        </w:numPr>
        <w:ind w:leftChars="0"/>
        <w:jc w:val="both"/>
        <w:rPr>
          <w:rFonts w:ascii="Times New Roman" w:hAnsi="Times New Roman"/>
          <w:sz w:val="28"/>
        </w:rPr>
      </w:pPr>
    </w:p>
    <w:p>
      <w:pPr>
        <w:numPr>
          <w:numId w:val="0"/>
        </w:numPr>
        <w:ind w:leftChars="0"/>
        <w:jc w:val="both"/>
        <w:rPr>
          <w:rFonts w:ascii="Times New Roman" w:hAnsi="Times New Roman"/>
          <w:sz w:val="28"/>
        </w:rPr>
      </w:pPr>
    </w:p>
    <w:p>
      <w:pPr>
        <w:numPr>
          <w:numId w:val="0"/>
        </w:numPr>
        <w:ind w:leftChars="0"/>
        <w:jc w:val="both"/>
        <w:rPr>
          <w:rFonts w:ascii="Times New Roman" w:hAnsi="Times New Roman"/>
          <w:sz w:val="28"/>
        </w:rPr>
      </w:pPr>
    </w:p>
    <w:p>
      <w:pPr>
        <w:numPr>
          <w:ilvl w:val="0"/>
          <w:numId w:val="3"/>
        </w:numPr>
        <w:ind w:left="0" w:leftChars="0" w:firstLine="0" w:firstLineChars="0"/>
        <w:jc w:val="both"/>
        <w:rPr>
          <w:rFonts w:hint="default" w:ascii="Times New Roman" w:hAnsi="Times New Roman" w:cs="Times New Roman"/>
          <w:b/>
          <w:bCs/>
          <w:color w:val="FF0000"/>
          <w:sz w:val="36"/>
          <w:szCs w:val="36"/>
          <w:u w:val="single"/>
          <w:lang w:val="en-US" w:eastAsia="ja-JP"/>
        </w:rPr>
      </w:pPr>
      <w:r>
        <w:rPr>
          <w:rFonts w:hint="default" w:ascii="Times New Roman" w:hAnsi="Times New Roman" w:cs="Times New Roman"/>
          <w:b/>
          <w:bCs/>
          <w:color w:val="FF0000"/>
          <w:sz w:val="36"/>
          <w:szCs w:val="36"/>
          <w:u w:val="single"/>
          <w:lang w:val="en-US" w:eastAsia="ja-JP"/>
        </w:rPr>
        <w:t>TƯƠNG TÁC THUỐC:</w:t>
      </w:r>
    </w:p>
    <w:p>
      <w:pPr>
        <w:numPr>
          <w:numId w:val="0"/>
        </w:numPr>
        <w:ind w:leftChars="0"/>
        <w:jc w:val="both"/>
        <w:rPr>
          <w:rFonts w:hint="default" w:ascii="Times New Roman" w:hAnsi="Times New Roman" w:cs="Times New Roman"/>
          <w:b/>
          <w:bCs/>
          <w:color w:val="000000" w:themeColor="text1"/>
          <w:sz w:val="32"/>
          <w:szCs w:val="32"/>
          <w:u w:val="none"/>
          <w:lang w:val="en-US" w:eastAsia="ja-JP"/>
          <w14:textFill>
            <w14:solidFill>
              <w14:schemeClr w14:val="tx1"/>
            </w14:solidFill>
          </w14:textFill>
        </w:rPr>
      </w:pPr>
      <w:r>
        <w:rPr>
          <w:rFonts w:hint="default" w:ascii="Times New Roman" w:hAnsi="Times New Roman" w:cs="Times New Roman"/>
          <w:b/>
          <w:bCs/>
          <w:color w:val="000000" w:themeColor="text1"/>
          <w:sz w:val="32"/>
          <w:szCs w:val="32"/>
          <w:u w:val="none"/>
          <w:lang w:val="en-US" w:eastAsia="ja-JP"/>
          <w14:textFill>
            <w14:solidFill>
              <w14:schemeClr w14:val="tx1"/>
            </w14:solidFill>
          </w14:textFill>
        </w:rPr>
        <w:t>THUỐC - THUỐC:</w:t>
      </w:r>
    </w:p>
    <w:tbl>
      <w:tblPr>
        <w:tblStyle w:val="5"/>
        <w:tblpPr w:leftFromText="180" w:rightFromText="180" w:vertAnchor="text" w:horzAnchor="page" w:tblpX="1501" w:tblpY="173"/>
        <w:tblOverlap w:val="never"/>
        <w:tblW w:w="9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87"/>
        <w:gridCol w:w="1408"/>
        <w:gridCol w:w="3212"/>
        <w:gridCol w:w="2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 w:hRule="atLeast"/>
        </w:trPr>
        <w:tc>
          <w:tcPr>
            <w:tcW w:w="2787" w:type="dxa"/>
            <w:vAlign w:val="center"/>
          </w:tcPr>
          <w:p>
            <w:pPr>
              <w:spacing w:after="0" w:line="240" w:lineRule="auto"/>
              <w:jc w:val="center"/>
              <w:rPr>
                <w:rFonts w:hint="default" w:ascii="Times New Roman" w:hAnsi="Times New Roman" w:cs="Times New Roman"/>
                <w:b/>
                <w:sz w:val="32"/>
                <w:szCs w:val="32"/>
              </w:rPr>
            </w:pPr>
            <w:r>
              <w:rPr>
                <w:rFonts w:hint="default" w:ascii="Times New Roman" w:hAnsi="Times New Roman" w:cs="Times New Roman"/>
                <w:b/>
                <w:sz w:val="32"/>
                <w:szCs w:val="32"/>
              </w:rPr>
              <w:t>CẶP TTT</w:t>
            </w:r>
          </w:p>
        </w:tc>
        <w:tc>
          <w:tcPr>
            <w:tcW w:w="1408" w:type="dxa"/>
            <w:vAlign w:val="center"/>
          </w:tcPr>
          <w:p>
            <w:pPr>
              <w:spacing w:after="0" w:line="240" w:lineRule="auto"/>
              <w:jc w:val="center"/>
              <w:rPr>
                <w:rFonts w:hint="default" w:ascii="Times New Roman" w:hAnsi="Times New Roman" w:cs="Times New Roman"/>
                <w:b/>
                <w:sz w:val="32"/>
                <w:szCs w:val="32"/>
              </w:rPr>
            </w:pPr>
            <w:r>
              <w:rPr>
                <w:rFonts w:hint="default" w:ascii="Times New Roman" w:hAnsi="Times New Roman" w:cs="Times New Roman"/>
                <w:b/>
                <w:sz w:val="32"/>
                <w:szCs w:val="32"/>
              </w:rPr>
              <w:t>MỨC ĐỘ TT</w:t>
            </w:r>
          </w:p>
        </w:tc>
        <w:tc>
          <w:tcPr>
            <w:tcW w:w="3212" w:type="dxa"/>
            <w:vAlign w:val="center"/>
          </w:tcPr>
          <w:p>
            <w:pPr>
              <w:spacing w:after="0" w:line="240" w:lineRule="auto"/>
              <w:jc w:val="center"/>
              <w:rPr>
                <w:rFonts w:hint="default" w:ascii="Times New Roman" w:hAnsi="Times New Roman" w:cs="Times New Roman"/>
                <w:b/>
                <w:sz w:val="32"/>
                <w:szCs w:val="32"/>
              </w:rPr>
            </w:pPr>
            <w:r>
              <w:rPr>
                <w:rFonts w:hint="default" w:ascii="Times New Roman" w:hAnsi="Times New Roman" w:cs="Times New Roman"/>
                <w:b/>
                <w:sz w:val="32"/>
                <w:szCs w:val="32"/>
              </w:rPr>
              <w:t>CƠ CHẾ TT</w:t>
            </w:r>
          </w:p>
        </w:tc>
        <w:tc>
          <w:tcPr>
            <w:tcW w:w="2341" w:type="dxa"/>
            <w:vAlign w:val="center"/>
          </w:tcPr>
          <w:p>
            <w:pPr>
              <w:spacing w:after="0" w:line="240" w:lineRule="auto"/>
              <w:jc w:val="center"/>
              <w:rPr>
                <w:rFonts w:hint="default" w:ascii="Times New Roman" w:hAnsi="Times New Roman" w:cs="Times New Roman"/>
                <w:b/>
                <w:sz w:val="32"/>
                <w:szCs w:val="32"/>
              </w:rPr>
            </w:pPr>
            <w:r>
              <w:rPr>
                <w:rFonts w:hint="default" w:ascii="Times New Roman" w:hAnsi="Times New Roman" w:cs="Times New Roman"/>
                <w:b/>
                <w:sz w:val="32"/>
                <w:szCs w:val="32"/>
              </w:rPr>
              <w:t>HẬU QUẢ 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1" w:hRule="atLeast"/>
        </w:trPr>
        <w:tc>
          <w:tcPr>
            <w:tcW w:w="2787" w:type="dxa"/>
            <w:vAlign w:val="center"/>
          </w:tcPr>
          <w:p>
            <w:pPr>
              <w:numPr>
                <w:numId w:val="0"/>
              </w:numPr>
              <w:spacing w:after="120"/>
              <w:jc w:val="center"/>
              <w:rPr>
                <w:rFonts w:hint="default" w:ascii="Times New Roman" w:hAnsi="Times New Roman" w:eastAsia="Calibri" w:cs="Times New Roman"/>
                <w:b/>
                <w:bCs/>
                <w:kern w:val="0"/>
                <w:sz w:val="30"/>
                <w:szCs w:val="30"/>
                <w:lang w:val="en-US" w:eastAsia="ja-JP" w:bidi="ar-SA"/>
              </w:rPr>
            </w:pPr>
            <w:r>
              <w:rPr>
                <w:rFonts w:hint="default" w:ascii="Times New Roman" w:hAnsi="Times New Roman" w:cs="Times New Roman"/>
                <w:b/>
                <w:bCs/>
                <w:kern w:val="0"/>
                <w:sz w:val="30"/>
                <w:szCs w:val="30"/>
              </w:rPr>
              <w:t>Ibuprofen</w:t>
            </w:r>
            <w:r>
              <w:rPr>
                <w:rFonts w:hint="eastAsia" w:ascii="Times New Roman" w:hAnsi="Times New Roman" w:eastAsia="MS Mincho" w:cs="Times New Roman"/>
                <w:b/>
                <w:bCs/>
                <w:kern w:val="0"/>
                <w:sz w:val="30"/>
                <w:szCs w:val="30"/>
                <w:lang w:val="en-US" w:eastAsia="ja-JP"/>
              </w:rPr>
              <w:t xml:space="preserve"> </w:t>
            </w:r>
            <w:r>
              <w:rPr>
                <w:rFonts w:hint="default" w:ascii="Times New Roman" w:hAnsi="Times New Roman" w:cs="Times New Roman"/>
                <w:b/>
                <w:bCs/>
                <w:kern w:val="0"/>
                <w:sz w:val="30"/>
                <w:szCs w:val="30"/>
              </w:rPr>
              <w:t>- Aspirin</w:t>
            </w:r>
          </w:p>
        </w:tc>
        <w:tc>
          <w:tcPr>
            <w:tcW w:w="1408" w:type="dxa"/>
            <w:vAlign w:val="center"/>
          </w:tcPr>
          <w:p>
            <w:pPr>
              <w:spacing w:after="120"/>
              <w:jc w:val="center"/>
              <w:rPr>
                <w:rFonts w:hint="default" w:ascii="Times New Roman" w:hAnsi="Times New Roman" w:eastAsia="Calibri" w:cs="Times New Roman"/>
                <w:kern w:val="0"/>
                <w:sz w:val="30"/>
                <w:szCs w:val="30"/>
                <w:lang w:val="en-US" w:eastAsia="en-US" w:bidi="ar-SA"/>
              </w:rPr>
            </w:pPr>
            <w:r>
              <w:rPr>
                <w:rFonts w:hint="default" w:ascii="Times New Roman" w:hAnsi="Times New Roman" w:cs="Times New Roman"/>
                <w:kern w:val="0"/>
                <w:sz w:val="30"/>
                <w:szCs w:val="30"/>
              </w:rPr>
              <w:t>Nặng</w:t>
            </w:r>
          </w:p>
        </w:tc>
        <w:tc>
          <w:tcPr>
            <w:tcW w:w="3212" w:type="dxa"/>
            <w:vAlign w:val="center"/>
          </w:tcPr>
          <w:p>
            <w:pPr>
              <w:spacing w:after="120"/>
              <w:jc w:val="center"/>
              <w:rPr>
                <w:rFonts w:hint="default" w:ascii="Times New Roman" w:hAnsi="Times New Roman" w:eastAsia="Calibri" w:cs="Times New Roman"/>
                <w:kern w:val="0"/>
                <w:sz w:val="30"/>
                <w:szCs w:val="30"/>
                <w:lang w:val="en-US" w:eastAsia="en-US" w:bidi="ar-SA"/>
              </w:rPr>
            </w:pPr>
            <w:r>
              <w:rPr>
                <w:rFonts w:hint="default" w:ascii="Times New Roman" w:hAnsi="Times New Roman" w:cs="Times New Roman"/>
                <w:kern w:val="0"/>
                <w:sz w:val="30"/>
                <w:szCs w:val="30"/>
              </w:rPr>
              <w:t>Ứ</w:t>
            </w:r>
            <w:r>
              <w:rPr>
                <w:rFonts w:hint="default" w:ascii="Times New Roman" w:hAnsi="Times New Roman" w:cs="Times New Roman"/>
                <w:kern w:val="0"/>
                <w:sz w:val="30"/>
                <w:szCs w:val="30"/>
                <w:lang w:val="en-US"/>
              </w:rPr>
              <w:t xml:space="preserve">c </w:t>
            </w:r>
            <w:r>
              <w:rPr>
                <w:rFonts w:hint="default" w:ascii="Times New Roman" w:hAnsi="Times New Roman" w:cs="Times New Roman"/>
                <w:kern w:val="0"/>
                <w:sz w:val="30"/>
                <w:szCs w:val="30"/>
              </w:rPr>
              <w:t>chế cạnh tranh cyclooxygenase</w:t>
            </w:r>
          </w:p>
        </w:tc>
        <w:tc>
          <w:tcPr>
            <w:tcW w:w="2341" w:type="dxa"/>
            <w:vAlign w:val="center"/>
          </w:tcPr>
          <w:p>
            <w:pPr>
              <w:spacing w:after="120"/>
              <w:jc w:val="center"/>
              <w:rPr>
                <w:rFonts w:hint="default" w:ascii="Times New Roman" w:hAnsi="Times New Roman" w:eastAsia="Calibri" w:cs="Times New Roman"/>
                <w:kern w:val="0"/>
                <w:sz w:val="30"/>
                <w:szCs w:val="30"/>
                <w:lang w:val="en-US" w:eastAsia="en-US" w:bidi="ar-SA"/>
              </w:rPr>
            </w:pPr>
            <w:r>
              <w:rPr>
                <w:rFonts w:hint="default" w:ascii="Times New Roman" w:hAnsi="Times New Roman" w:cs="Times New Roman"/>
                <w:kern w:val="0"/>
                <w:sz w:val="30"/>
                <w:szCs w:val="30"/>
              </w:rPr>
              <w:t>Độc tính trên đường tiêu hóa (viêm, chảy máu, loét và thủng)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1" w:hRule="atLeast"/>
        </w:trPr>
        <w:tc>
          <w:tcPr>
            <w:tcW w:w="2787" w:type="dxa"/>
            <w:vAlign w:val="center"/>
          </w:tcPr>
          <w:p>
            <w:pPr>
              <w:numPr>
                <w:numId w:val="0"/>
              </w:numPr>
              <w:spacing w:after="0" w:line="240" w:lineRule="auto"/>
              <w:jc w:val="center"/>
              <w:rPr>
                <w:rFonts w:hint="default" w:ascii="Times New Roman" w:hAnsi="Times New Roman" w:eastAsia="Calibri" w:cs="Times New Roman"/>
                <w:kern w:val="24"/>
                <w:sz w:val="30"/>
                <w:szCs w:val="30"/>
                <w:lang w:val="en-US" w:eastAsia="en-US" w:bidi="ar-SA"/>
              </w:rPr>
            </w:pPr>
            <w:r>
              <w:rPr>
                <w:rFonts w:hint="default" w:ascii="Times New Roman" w:hAnsi="Times New Roman" w:cs="Times New Roman"/>
                <w:b/>
                <w:bCs/>
                <w:sz w:val="30"/>
                <w:szCs w:val="30"/>
                <w:lang w:val="en-US"/>
              </w:rPr>
              <w:t>Ibuprofen</w:t>
            </w:r>
            <w:r>
              <w:rPr>
                <w:rFonts w:hint="eastAsia" w:ascii="Times New Roman" w:hAnsi="Times New Roman" w:eastAsia="MS Mincho" w:cs="Times New Roman"/>
                <w:b/>
                <w:bCs/>
                <w:sz w:val="30"/>
                <w:szCs w:val="30"/>
                <w:lang w:val="en-US" w:eastAsia="ja-JP"/>
              </w:rPr>
              <w:t>-</w:t>
            </w:r>
            <w:r>
              <w:rPr>
                <w:rFonts w:hint="default" w:ascii="Times New Roman" w:hAnsi="Times New Roman" w:cs="Times New Roman"/>
                <w:b/>
                <w:bCs/>
                <w:sz w:val="30"/>
                <w:szCs w:val="30"/>
                <w:lang w:val="en-US"/>
              </w:rPr>
              <w:t>Amlodipin</w:t>
            </w:r>
          </w:p>
        </w:tc>
        <w:tc>
          <w:tcPr>
            <w:tcW w:w="1408" w:type="dxa"/>
            <w:vAlign w:val="center"/>
          </w:tcPr>
          <w:p>
            <w:pPr>
              <w:spacing w:after="0" w:line="240" w:lineRule="auto"/>
              <w:jc w:val="center"/>
              <w:rPr>
                <w:rFonts w:hint="default" w:ascii="Times New Roman" w:hAnsi="Times New Roman" w:eastAsia="Calibri" w:cs="Times New Roman"/>
                <w:kern w:val="24"/>
                <w:sz w:val="30"/>
                <w:szCs w:val="30"/>
                <w:lang w:val="en-US" w:eastAsia="en-US" w:bidi="ar-SA"/>
              </w:rPr>
            </w:pPr>
            <w:r>
              <w:rPr>
                <w:rFonts w:hint="default" w:ascii="Times New Roman" w:hAnsi="Times New Roman" w:cs="Times New Roman"/>
                <w:sz w:val="30"/>
                <w:szCs w:val="30"/>
              </w:rPr>
              <w:t>Trung bình</w:t>
            </w:r>
          </w:p>
        </w:tc>
        <w:tc>
          <w:tcPr>
            <w:tcW w:w="3212" w:type="dxa"/>
            <w:vAlign w:val="center"/>
          </w:tcPr>
          <w:p>
            <w:pPr>
              <w:spacing w:after="0" w:line="240" w:lineRule="auto"/>
              <w:jc w:val="center"/>
              <w:rPr>
                <w:rFonts w:hint="default" w:ascii="Times New Roman" w:hAnsi="Times New Roman" w:eastAsia="Calibri" w:cs="Times New Roman"/>
                <w:kern w:val="24"/>
                <w:sz w:val="30"/>
                <w:szCs w:val="30"/>
                <w:lang w:val="en-US" w:eastAsia="en-US" w:bidi="ar-SA"/>
              </w:rPr>
            </w:pPr>
            <w:r>
              <w:rPr>
                <w:rFonts w:hint="default" w:ascii="Times New Roman" w:hAnsi="Times New Roman" w:cs="Times New Roman"/>
                <w:sz w:val="30"/>
                <w:szCs w:val="30"/>
              </w:rPr>
              <w:t>Ibuprofen làm th</w:t>
            </w:r>
            <w:bookmarkStart w:id="0" w:name="_GoBack"/>
            <w:bookmarkEnd w:id="0"/>
            <w:r>
              <w:rPr>
                <w:rFonts w:hint="default" w:ascii="Times New Roman" w:hAnsi="Times New Roman" w:cs="Times New Roman"/>
                <w:sz w:val="30"/>
                <w:szCs w:val="30"/>
              </w:rPr>
              <w:t>ay đổi trương lực</w:t>
            </w:r>
            <w:r>
              <w:rPr>
                <w:rFonts w:hint="default" w:ascii="Times New Roman" w:hAnsi="Times New Roman" w:cs="Times New Roman"/>
                <w:sz w:val="30"/>
                <w:szCs w:val="30"/>
                <w:lang w:val="en-US"/>
              </w:rPr>
              <w:t xml:space="preserve"> </w:t>
            </w:r>
            <w:r>
              <w:rPr>
                <w:rFonts w:hint="default" w:ascii="Times New Roman" w:hAnsi="Times New Roman" w:cs="Times New Roman"/>
                <w:sz w:val="30"/>
                <w:szCs w:val="30"/>
              </w:rPr>
              <w:t xml:space="preserve">mạch máu </w:t>
            </w:r>
            <w:r>
              <w:rPr>
                <w:rFonts w:hint="default" w:ascii="Times New Roman" w:hAnsi="Times New Roman" w:cs="Times New Roman"/>
                <w:sz w:val="30"/>
                <w:szCs w:val="30"/>
                <w:lang w:val="en-US"/>
              </w:rPr>
              <w:t xml:space="preserve">do làm giảm </w:t>
            </w:r>
            <w:r>
              <w:rPr>
                <w:rFonts w:hint="default" w:ascii="Times New Roman" w:hAnsi="Times New Roman" w:cs="Times New Roman"/>
                <w:sz w:val="30"/>
                <w:szCs w:val="30"/>
              </w:rPr>
              <w:t>prostacyclin và các prostanoid gây giãn mạch khác</w:t>
            </w:r>
          </w:p>
        </w:tc>
        <w:tc>
          <w:tcPr>
            <w:tcW w:w="2341" w:type="dxa"/>
            <w:vAlign w:val="center"/>
          </w:tcPr>
          <w:p>
            <w:pPr>
              <w:spacing w:after="0" w:line="240" w:lineRule="auto"/>
              <w:jc w:val="center"/>
              <w:rPr>
                <w:rFonts w:hint="default" w:ascii="Times New Roman" w:hAnsi="Times New Roman" w:eastAsia="Calibri" w:cs="Times New Roman"/>
                <w:kern w:val="24"/>
                <w:sz w:val="30"/>
                <w:szCs w:val="30"/>
                <w:lang w:val="en-US" w:eastAsia="en-US" w:bidi="ar-SA"/>
              </w:rPr>
            </w:pPr>
            <w:r>
              <w:rPr>
                <w:rFonts w:hint="default" w:ascii="Times New Roman" w:hAnsi="Times New Roman" w:cs="Times New Roman"/>
                <w:sz w:val="30"/>
                <w:szCs w:val="30"/>
              </w:rPr>
              <w:t>Giảm tác dụng hạ huyết</w:t>
            </w:r>
            <w:r>
              <w:rPr>
                <w:rFonts w:hint="default" w:ascii="Times New Roman" w:hAnsi="Times New Roman" w:cs="Times New Roman"/>
                <w:sz w:val="30"/>
                <w:szCs w:val="30"/>
                <w:lang w:val="en-US"/>
              </w:rPr>
              <w:t xml:space="preserve"> </w:t>
            </w:r>
            <w:r>
              <w:rPr>
                <w:rFonts w:hint="default" w:ascii="Times New Roman" w:hAnsi="Times New Roman" w:cs="Times New Roman"/>
                <w:sz w:val="30"/>
                <w:szCs w:val="30"/>
              </w:rPr>
              <w:t>áp</w:t>
            </w:r>
            <w:r>
              <w:rPr>
                <w:rFonts w:hint="default" w:ascii="Times New Roman" w:hAnsi="Times New Roman" w:cs="Times New Roman"/>
                <w:sz w:val="30"/>
                <w:szCs w:val="30"/>
                <w:lang w:val="en-US"/>
              </w:rPr>
              <w:t xml:space="preserve"> </w:t>
            </w:r>
            <w:r>
              <w:rPr>
                <w:rFonts w:hint="default" w:ascii="Times New Roman" w:hAnsi="Times New Roman" w:cs="Times New Roman"/>
                <w:sz w:val="30"/>
                <w:szCs w:val="30"/>
              </w:rPr>
              <w:t xml:space="preserve">của Amlodipin </w:t>
            </w:r>
            <w:r>
              <w:rPr>
                <w:rFonts w:hint="default" w:ascii="Times New Roman" w:hAnsi="Times New Roman" w:cs="Times New Roman"/>
                <w:sz w:val="30"/>
                <w:szCs w:val="30"/>
              </w:rPr>
              <w:sym w:font="Wingdings" w:char="F0E0"/>
            </w:r>
            <w:r>
              <w:rPr>
                <w:rFonts w:hint="default" w:ascii="Times New Roman" w:hAnsi="Times New Roman" w:cs="Times New Roman"/>
                <w:sz w:val="30"/>
                <w:szCs w:val="30"/>
              </w:rPr>
              <w:t>THA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1" w:hRule="atLeast"/>
        </w:trPr>
        <w:tc>
          <w:tcPr>
            <w:tcW w:w="2787" w:type="dxa"/>
            <w:vAlign w:val="center"/>
          </w:tcPr>
          <w:p>
            <w:pPr>
              <w:numPr>
                <w:numId w:val="0"/>
              </w:numPr>
              <w:spacing w:after="0" w:line="240" w:lineRule="auto"/>
              <w:jc w:val="center"/>
              <w:rPr>
                <w:rFonts w:hint="default" w:ascii="Times New Roman" w:hAnsi="Times New Roman" w:eastAsia="MS Mincho" w:cs="Times New Roman"/>
                <w:b/>
                <w:bCs/>
                <w:sz w:val="30"/>
                <w:szCs w:val="30"/>
                <w:lang w:val="en-US" w:eastAsia="ja-JP"/>
              </w:rPr>
            </w:pPr>
            <w:r>
              <w:rPr>
                <w:rFonts w:hint="default" w:ascii="Times New Roman" w:hAnsi="Times New Roman" w:eastAsia="MS Mincho" w:cs="Times New Roman"/>
                <w:b/>
                <w:bCs/>
                <w:sz w:val="30"/>
                <w:szCs w:val="30"/>
                <w:lang w:val="en-US" w:eastAsia="ja-JP"/>
              </w:rPr>
              <w:t>Aspirin - Amlodpine</w:t>
            </w:r>
          </w:p>
        </w:tc>
        <w:tc>
          <w:tcPr>
            <w:tcW w:w="1408" w:type="dxa"/>
            <w:vAlign w:val="center"/>
          </w:tcPr>
          <w:p>
            <w:pPr>
              <w:spacing w:after="0" w:line="240" w:lineRule="auto"/>
              <w:jc w:val="center"/>
              <w:rPr>
                <w:rFonts w:hint="default" w:ascii="Times New Roman" w:hAnsi="Times New Roman" w:eastAsia="MS Mincho" w:cs="Times New Roman"/>
                <w:sz w:val="30"/>
                <w:szCs w:val="30"/>
                <w:lang w:val="en-US" w:eastAsia="ja-JP"/>
              </w:rPr>
            </w:pPr>
            <w:r>
              <w:rPr>
                <w:rFonts w:hint="default" w:ascii="Times New Roman" w:hAnsi="Times New Roman" w:eastAsia="MS Mincho" w:cs="Times New Roman"/>
                <w:sz w:val="30"/>
                <w:szCs w:val="30"/>
                <w:lang w:val="en-US" w:eastAsia="ja-JP"/>
              </w:rPr>
              <w:t>Trung bình</w:t>
            </w:r>
          </w:p>
        </w:tc>
        <w:tc>
          <w:tcPr>
            <w:tcW w:w="3212" w:type="dxa"/>
            <w:vAlign w:val="center"/>
          </w:tcPr>
          <w:p>
            <w:pPr>
              <w:spacing w:after="0" w:line="240" w:lineRule="auto"/>
              <w:jc w:val="center"/>
              <w:rPr>
                <w:rFonts w:hint="default" w:ascii="Times New Roman" w:hAnsi="Times New Roman" w:eastAsia="MS Mincho" w:cs="Times New Roman"/>
                <w:sz w:val="30"/>
                <w:szCs w:val="30"/>
                <w:lang w:val="en-US" w:eastAsia="ja-JP"/>
              </w:rPr>
            </w:pPr>
            <w:r>
              <w:rPr>
                <w:rFonts w:hint="default" w:ascii="Times New Roman" w:hAnsi="Times New Roman" w:eastAsia="MS Mincho" w:cs="Times New Roman"/>
                <w:sz w:val="30"/>
                <w:szCs w:val="30"/>
                <w:lang w:val="en-US" w:eastAsia="ja-JP"/>
              </w:rPr>
              <w:t>Aspirin thàm thay đổi trương lực mạnh ( do giảm prostacyclin và các prostamid gây giãn mạch khác)</w:t>
            </w:r>
          </w:p>
        </w:tc>
        <w:tc>
          <w:tcPr>
            <w:tcW w:w="2341" w:type="dxa"/>
            <w:vAlign w:val="center"/>
          </w:tcPr>
          <w:p>
            <w:pPr>
              <w:spacing w:after="0" w:line="240" w:lineRule="auto"/>
              <w:jc w:val="center"/>
              <w:rPr>
                <w:rFonts w:hint="default" w:ascii="Times New Roman" w:hAnsi="Times New Roman" w:eastAsia="MS Mincho" w:cs="Times New Roman"/>
                <w:sz w:val="30"/>
                <w:szCs w:val="30"/>
                <w:lang w:val="en-US" w:eastAsia="ja-JP"/>
              </w:rPr>
            </w:pPr>
            <w:r>
              <w:rPr>
                <w:rFonts w:hint="default" w:ascii="Times New Roman" w:hAnsi="Times New Roman" w:eastAsia="MS Mincho" w:cs="Times New Roman"/>
                <w:sz w:val="30"/>
                <w:szCs w:val="30"/>
                <w:lang w:val="en-US" w:eastAsia="ja-JP"/>
              </w:rPr>
              <w:t>Giảm tác dụng hạ huyết áp của Amplodipine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1" w:hRule="atLeast"/>
        </w:trPr>
        <w:tc>
          <w:tcPr>
            <w:tcW w:w="2787" w:type="dxa"/>
            <w:vAlign w:val="center"/>
          </w:tcPr>
          <w:p>
            <w:pPr>
              <w:numPr>
                <w:numId w:val="0"/>
              </w:numPr>
              <w:spacing w:after="0" w:line="240" w:lineRule="auto"/>
              <w:jc w:val="center"/>
              <w:rPr>
                <w:rFonts w:hint="default" w:ascii="Times New Roman" w:hAnsi="Times New Roman" w:eastAsia="Calibri" w:cs="Times New Roman"/>
                <w:b/>
                <w:bCs/>
                <w:kern w:val="24"/>
                <w:sz w:val="30"/>
                <w:szCs w:val="30"/>
                <w:lang w:val="en-US" w:eastAsia="en-US" w:bidi="ar-SA"/>
              </w:rPr>
            </w:pPr>
            <w:r>
              <w:rPr>
                <w:rFonts w:hint="default" w:ascii="Times New Roman" w:hAnsi="Times New Roman" w:cs="Times New Roman"/>
                <w:b/>
                <w:bCs/>
                <w:sz w:val="30"/>
                <w:szCs w:val="30"/>
              </w:rPr>
              <w:t>Ibuprofen-metformin</w:t>
            </w:r>
          </w:p>
        </w:tc>
        <w:tc>
          <w:tcPr>
            <w:tcW w:w="1408" w:type="dxa"/>
            <w:vAlign w:val="center"/>
          </w:tcPr>
          <w:p>
            <w:pPr>
              <w:spacing w:after="0" w:line="240" w:lineRule="auto"/>
              <w:jc w:val="center"/>
              <w:rPr>
                <w:rFonts w:hint="default" w:ascii="Times New Roman" w:hAnsi="Times New Roman" w:eastAsia="Calibri" w:cs="Times New Roman"/>
                <w:kern w:val="24"/>
                <w:sz w:val="30"/>
                <w:szCs w:val="30"/>
                <w:lang w:val="en-US" w:eastAsia="en-US" w:bidi="ar-SA"/>
              </w:rPr>
            </w:pPr>
            <w:r>
              <w:rPr>
                <w:rFonts w:hint="default" w:ascii="Times New Roman" w:hAnsi="Times New Roman" w:cs="Times New Roman"/>
                <w:sz w:val="30"/>
                <w:szCs w:val="30"/>
              </w:rPr>
              <w:t>Trung bình</w:t>
            </w:r>
          </w:p>
        </w:tc>
        <w:tc>
          <w:tcPr>
            <w:tcW w:w="3212" w:type="dxa"/>
            <w:vAlign w:val="center"/>
          </w:tcPr>
          <w:p>
            <w:pPr>
              <w:spacing w:after="0" w:line="240" w:lineRule="auto"/>
              <w:jc w:val="center"/>
              <w:rPr>
                <w:rFonts w:hint="default" w:ascii="Times New Roman" w:hAnsi="Times New Roman" w:eastAsia="Calibri" w:cs="Times New Roman"/>
                <w:kern w:val="24"/>
                <w:sz w:val="30"/>
                <w:szCs w:val="30"/>
                <w:lang w:val="en-US" w:eastAsia="en-US" w:bidi="ar-SA"/>
              </w:rPr>
            </w:pPr>
            <w:r>
              <w:rPr>
                <w:rFonts w:hint="default" w:ascii="Times New Roman" w:hAnsi="Times New Roman" w:cs="Times New Roman"/>
                <w:sz w:val="30"/>
                <w:szCs w:val="30"/>
              </w:rPr>
              <w:t>Chưa rõ</w:t>
            </w:r>
          </w:p>
        </w:tc>
        <w:tc>
          <w:tcPr>
            <w:tcW w:w="2341" w:type="dxa"/>
            <w:vAlign w:val="center"/>
          </w:tcPr>
          <w:p>
            <w:pPr>
              <w:spacing w:after="0" w:line="240" w:lineRule="auto"/>
              <w:jc w:val="center"/>
              <w:rPr>
                <w:rFonts w:hint="default" w:ascii="Times New Roman" w:hAnsi="Times New Roman" w:eastAsia="Calibri" w:cs="Times New Roman"/>
                <w:kern w:val="24"/>
                <w:sz w:val="30"/>
                <w:szCs w:val="30"/>
                <w:lang w:val="en-US" w:eastAsia="en-US" w:bidi="ar-SA"/>
              </w:rPr>
            </w:pPr>
            <w:r>
              <w:rPr>
                <w:rFonts w:hint="default" w:ascii="Times New Roman" w:hAnsi="Times New Roman" w:cs="Times New Roman"/>
                <w:sz w:val="30"/>
                <w:szCs w:val="30"/>
              </w:rPr>
              <w:t>Tăng nguy cơ nhiễm axit lactic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1" w:hRule="atLeast"/>
        </w:trPr>
        <w:tc>
          <w:tcPr>
            <w:tcW w:w="2787" w:type="dxa"/>
            <w:vAlign w:val="center"/>
          </w:tcPr>
          <w:p>
            <w:pPr>
              <w:spacing w:after="0" w:line="240" w:lineRule="auto"/>
              <w:jc w:val="center"/>
              <w:rPr>
                <w:rFonts w:hint="default" w:ascii="Times New Roman" w:hAnsi="Times New Roman" w:eastAsia="Calibri" w:cs="Times New Roman"/>
                <w:kern w:val="24"/>
                <w:sz w:val="30"/>
                <w:szCs w:val="30"/>
                <w:lang w:val="en-US" w:eastAsia="en-US" w:bidi="ar-SA"/>
              </w:rPr>
            </w:pPr>
            <w:r>
              <w:rPr>
                <w:rFonts w:hint="default" w:ascii="Times New Roman" w:hAnsi="Times New Roman" w:cs="Times New Roman"/>
                <w:b/>
                <w:bCs/>
                <w:sz w:val="30"/>
                <w:szCs w:val="30"/>
              </w:rPr>
              <w:t>Aspirin-Omeprazole</w:t>
            </w:r>
          </w:p>
        </w:tc>
        <w:tc>
          <w:tcPr>
            <w:tcW w:w="1408" w:type="dxa"/>
            <w:vAlign w:val="center"/>
          </w:tcPr>
          <w:p>
            <w:pPr>
              <w:spacing w:after="0" w:line="240" w:lineRule="auto"/>
              <w:jc w:val="center"/>
              <w:rPr>
                <w:rFonts w:hint="default" w:ascii="Times New Roman" w:hAnsi="Times New Roman" w:eastAsia="Calibri" w:cs="Times New Roman"/>
                <w:kern w:val="24"/>
                <w:sz w:val="30"/>
                <w:szCs w:val="30"/>
                <w:lang w:val="en-US" w:eastAsia="en-US" w:bidi="ar-SA"/>
              </w:rPr>
            </w:pPr>
            <w:r>
              <w:rPr>
                <w:rFonts w:hint="default" w:ascii="Times New Roman" w:hAnsi="Times New Roman" w:cs="Times New Roman"/>
                <w:sz w:val="30"/>
                <w:szCs w:val="30"/>
              </w:rPr>
              <w:t xml:space="preserve">Nhẹ </w:t>
            </w:r>
          </w:p>
        </w:tc>
        <w:tc>
          <w:tcPr>
            <w:tcW w:w="3212" w:type="dxa"/>
            <w:vAlign w:val="center"/>
          </w:tcPr>
          <w:p>
            <w:pPr>
              <w:spacing w:after="0" w:line="240" w:lineRule="auto"/>
              <w:jc w:val="center"/>
              <w:rPr>
                <w:rFonts w:hint="default" w:ascii="Times New Roman" w:hAnsi="Times New Roman" w:cs="Times New Roman"/>
                <w:sz w:val="30"/>
                <w:szCs w:val="30"/>
              </w:rPr>
            </w:pPr>
            <w:r>
              <w:rPr>
                <w:rFonts w:hint="default" w:ascii="Times New Roman" w:hAnsi="Times New Roman" w:cs="Times New Roman"/>
                <w:sz w:val="30"/>
                <w:szCs w:val="30"/>
              </w:rPr>
              <w:t>Omeprazol giảm tiết axit trong dạ dày làm giảm tính chất ưa mỡ của Aspirin</w:t>
            </w:r>
            <w:r>
              <w:rPr>
                <w:rFonts w:hint="default" w:ascii="Times New Roman" w:hAnsi="Times New Roman" w:cs="Times New Roman"/>
                <w:sz w:val="30"/>
                <w:szCs w:val="30"/>
              </w:rPr>
              <w:sym w:font="Wingdings" w:char="F0E0"/>
            </w:r>
            <w:r>
              <w:rPr>
                <w:rFonts w:hint="default" w:ascii="Times New Roman" w:hAnsi="Times New Roman" w:cs="Times New Roman"/>
                <w:sz w:val="30"/>
                <w:szCs w:val="30"/>
              </w:rPr>
              <w:t>Giảm SKD đường uống Aspirin.</w:t>
            </w:r>
          </w:p>
          <w:p>
            <w:pPr>
              <w:spacing w:after="0" w:line="240" w:lineRule="auto"/>
              <w:jc w:val="center"/>
              <w:rPr>
                <w:rFonts w:hint="default" w:ascii="Times New Roman" w:hAnsi="Times New Roman" w:eastAsia="Calibri" w:cs="Times New Roman"/>
                <w:kern w:val="24"/>
                <w:sz w:val="30"/>
                <w:szCs w:val="30"/>
                <w:lang w:val="en-US" w:eastAsia="en-US" w:bidi="ar-SA"/>
              </w:rPr>
            </w:pPr>
            <w:r>
              <w:rPr>
                <w:rFonts w:hint="default" w:ascii="Times New Roman" w:hAnsi="Times New Roman" w:cs="Times New Roman"/>
                <w:sz w:val="30"/>
                <w:szCs w:val="30"/>
              </w:rPr>
              <w:t>Omeprazol có thể làm tăng tốc độ giải phóng Aspirin dạng bao tan trong ruột do tăng pH dạ dày</w:t>
            </w:r>
          </w:p>
        </w:tc>
        <w:tc>
          <w:tcPr>
            <w:tcW w:w="2341" w:type="dxa"/>
            <w:vAlign w:val="center"/>
          </w:tcPr>
          <w:p>
            <w:pPr>
              <w:spacing w:after="0" w:line="240" w:lineRule="auto"/>
              <w:jc w:val="center"/>
              <w:rPr>
                <w:rFonts w:hint="default" w:ascii="Times New Roman" w:hAnsi="Times New Roman" w:cs="Times New Roman"/>
                <w:sz w:val="30"/>
                <w:szCs w:val="30"/>
              </w:rPr>
            </w:pPr>
            <w:r>
              <w:rPr>
                <w:rFonts w:hint="eastAsia" w:ascii="Times New Roman" w:hAnsi="Times New Roman" w:eastAsia="MS Mincho" w:cs="Times New Roman"/>
                <w:sz w:val="30"/>
                <w:szCs w:val="30"/>
                <w:lang w:val="en-US" w:eastAsia="ja-JP"/>
              </w:rPr>
              <w:t xml:space="preserve">- </w:t>
            </w:r>
            <w:r>
              <w:rPr>
                <w:rFonts w:hint="default" w:ascii="Times New Roman" w:hAnsi="Times New Roman" w:cs="Times New Roman"/>
                <w:sz w:val="30"/>
                <w:szCs w:val="30"/>
              </w:rPr>
              <w:t>Giảm tác dụng chống kết tập tiểu cầu của Aspirin</w:t>
            </w:r>
          </w:p>
          <w:p>
            <w:pPr>
              <w:spacing w:after="0" w:line="240" w:lineRule="auto"/>
              <w:jc w:val="center"/>
              <w:rPr>
                <w:rFonts w:hint="eastAsia" w:ascii="Times New Roman" w:hAnsi="Times New Roman" w:eastAsia="MS Mincho" w:cs="Times New Roman"/>
                <w:kern w:val="24"/>
                <w:sz w:val="30"/>
                <w:szCs w:val="30"/>
                <w:lang w:val="en-US" w:eastAsia="ja-JP" w:bidi="ar-SA"/>
              </w:rPr>
            </w:pPr>
            <w:r>
              <w:rPr>
                <w:rFonts w:hint="eastAsia" w:ascii="Times New Roman" w:hAnsi="Times New Roman" w:eastAsia="MS Mincho" w:cs="Times New Roman"/>
                <w:sz w:val="30"/>
                <w:szCs w:val="30"/>
                <w:lang w:val="en-US" w:eastAsia="ja-JP"/>
              </w:rPr>
              <w:t xml:space="preserve">- </w:t>
            </w:r>
            <w:r>
              <w:rPr>
                <w:rFonts w:hint="default" w:ascii="Times New Roman" w:hAnsi="Times New Roman" w:cs="Times New Roman"/>
                <w:sz w:val="30"/>
                <w:szCs w:val="30"/>
              </w:rPr>
              <w:t xml:space="preserve">Tăng </w:t>
            </w:r>
            <w:r>
              <w:rPr>
                <w:rFonts w:hint="eastAsia" w:ascii="Times New Roman" w:hAnsi="Times New Roman" w:eastAsia="MS Mincho" w:cs="Times New Roman"/>
                <w:sz w:val="30"/>
                <w:szCs w:val="30"/>
                <w:lang w:val="en-US" w:eastAsia="ja-JP"/>
              </w:rPr>
              <w:t>ng</w:t>
            </w:r>
            <w:r>
              <w:rPr>
                <w:rFonts w:hint="default" w:ascii="Times New Roman" w:hAnsi="Times New Roman" w:cs="Times New Roman"/>
                <w:sz w:val="30"/>
                <w:szCs w:val="30"/>
              </w:rPr>
              <w:t>uy cơ tác dụng phụ ở dạ dà</w:t>
            </w:r>
            <w:r>
              <w:rPr>
                <w:rFonts w:hint="eastAsia" w:ascii="Times New Roman" w:hAnsi="Times New Roman" w:eastAsia="MS Mincho" w:cs="Times New Roman"/>
                <w:sz w:val="30"/>
                <w:szCs w:val="30"/>
                <w:lang w:val="en-US" w:eastAsia="ja-JP"/>
              </w:rPr>
              <w:t>y</w:t>
            </w:r>
          </w:p>
        </w:tc>
      </w:tr>
    </w:tbl>
    <w:p>
      <w:pPr>
        <w:numPr>
          <w:numId w:val="0"/>
        </w:numPr>
        <w:ind w:leftChars="0"/>
        <w:jc w:val="both"/>
        <w:rPr>
          <w:rFonts w:hint="default" w:ascii="Times New Roman" w:hAnsi="Times New Roman" w:cs="Times New Roman"/>
          <w:b w:val="0"/>
          <w:bCs w:val="0"/>
          <w:color w:val="000000" w:themeColor="text1"/>
          <w:sz w:val="26"/>
          <w:szCs w:val="26"/>
          <w:u w:val="non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color w:val="000000" w:themeColor="text1"/>
          <w:sz w:val="26"/>
          <w:szCs w:val="26"/>
          <w:u w:val="non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color w:val="000000" w:themeColor="text1"/>
          <w:sz w:val="26"/>
          <w:szCs w:val="26"/>
          <w:u w:val="non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color w:val="000000" w:themeColor="text1"/>
          <w:sz w:val="26"/>
          <w:szCs w:val="26"/>
          <w:u w:val="non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color w:val="000000" w:themeColor="text1"/>
          <w:sz w:val="26"/>
          <w:szCs w:val="26"/>
          <w:u w:val="non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color w:val="000000" w:themeColor="text1"/>
          <w:sz w:val="26"/>
          <w:szCs w:val="26"/>
          <w:u w:val="non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color w:val="000000" w:themeColor="text1"/>
          <w:sz w:val="26"/>
          <w:szCs w:val="26"/>
          <w:u w:val="non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color w:val="000000" w:themeColor="text1"/>
          <w:sz w:val="26"/>
          <w:szCs w:val="26"/>
          <w:u w:val="none"/>
          <w:lang w:val="en-US" w:eastAsia="ja-JP"/>
          <w14:textFill>
            <w14:solidFill>
              <w14:schemeClr w14:val="tx1"/>
            </w14:solidFill>
          </w14:textFill>
        </w:rPr>
      </w:pPr>
    </w:p>
    <w:p>
      <w:pPr>
        <w:numPr>
          <w:numId w:val="0"/>
        </w:numPr>
        <w:ind w:leftChars="0"/>
        <w:jc w:val="both"/>
        <w:rPr>
          <w:rFonts w:hint="default" w:ascii="Times New Roman" w:hAnsi="Times New Roman" w:cs="Times New Roman"/>
          <w:b/>
          <w:bCs/>
          <w:i/>
          <w:iCs/>
          <w:color w:val="000000" w:themeColor="text1"/>
          <w:sz w:val="32"/>
          <w:szCs w:val="32"/>
          <w:u w:val="single"/>
          <w:lang w:val="en-US" w:eastAsia="ja-JP"/>
          <w14:textFill>
            <w14:solidFill>
              <w14:schemeClr w14:val="tx1"/>
            </w14:solidFill>
          </w14:textFill>
        </w:rPr>
      </w:pPr>
      <w:r>
        <w:rPr>
          <w:b/>
          <w:bCs/>
          <w:sz w:val="32"/>
          <w:szCs w:val="32"/>
        </w:rPr>
        <w:drawing>
          <wp:anchor distT="0" distB="0" distL="114300" distR="114300" simplePos="0" relativeHeight="251667456" behindDoc="0" locked="0" layoutInCell="1" allowOverlap="1">
            <wp:simplePos x="0" y="0"/>
            <wp:positionH relativeFrom="column">
              <wp:posOffset>-90170</wp:posOffset>
            </wp:positionH>
            <wp:positionV relativeFrom="paragraph">
              <wp:posOffset>281305</wp:posOffset>
            </wp:positionV>
            <wp:extent cx="6088380" cy="3425190"/>
            <wp:effectExtent l="0" t="0" r="7620" b="3810"/>
            <wp:wrapNone/>
            <wp:docPr id="2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IMG_256"/>
                    <pic:cNvPicPr>
                      <a:picLocks noChangeAspect="1"/>
                    </pic:cNvPicPr>
                  </pic:nvPicPr>
                  <pic:blipFill>
                    <a:blip r:embed="rId29"/>
                    <a:stretch>
                      <a:fillRect/>
                    </a:stretch>
                  </pic:blipFill>
                  <pic:spPr>
                    <a:xfrm>
                      <a:off x="0" y="0"/>
                      <a:ext cx="6088380" cy="3425190"/>
                    </a:xfrm>
                    <a:prstGeom prst="rect">
                      <a:avLst/>
                    </a:prstGeom>
                    <a:noFill/>
                    <a:ln w="9525">
                      <a:noFill/>
                    </a:ln>
                  </pic:spPr>
                </pic:pic>
              </a:graphicData>
            </a:graphic>
          </wp:anchor>
        </w:drawing>
      </w:r>
      <w:r>
        <w:rPr>
          <w:rFonts w:hint="default" w:ascii="Times New Roman" w:hAnsi="Times New Roman" w:cs="Times New Roman"/>
          <w:b/>
          <w:bCs/>
          <w:i/>
          <w:iCs/>
          <w:color w:val="000000" w:themeColor="text1"/>
          <w:sz w:val="32"/>
          <w:szCs w:val="32"/>
          <w:u w:val="single"/>
          <w:lang w:val="en-US" w:eastAsia="ja-JP"/>
          <w14:textFill>
            <w14:solidFill>
              <w14:schemeClr w14:val="tx1"/>
            </w14:solidFill>
          </w14:textFill>
        </w:rPr>
        <w:t>HÌNH ẢNH MINH CHỨNG:</w:t>
      </w:r>
    </w:p>
    <w:p>
      <w:pPr>
        <w:pStyle w:val="4"/>
        <w:keepNext w:val="0"/>
        <w:keepLines w:val="0"/>
        <w:widowControl/>
        <w:suppressLineNumbers w:val="0"/>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r>
        <w:rPr>
          <w:lang w:val="en-US"/>
        </w:rPr>
        <w:drawing>
          <wp:anchor distT="0" distB="0" distL="114300" distR="114300" simplePos="0" relativeHeight="251668480" behindDoc="0" locked="0" layoutInCell="1" allowOverlap="1">
            <wp:simplePos x="0" y="0"/>
            <wp:positionH relativeFrom="column">
              <wp:posOffset>-115570</wp:posOffset>
            </wp:positionH>
            <wp:positionV relativeFrom="paragraph">
              <wp:posOffset>257175</wp:posOffset>
            </wp:positionV>
            <wp:extent cx="6131560" cy="2922905"/>
            <wp:effectExtent l="0" t="0" r="1016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131560" cy="2922905"/>
                    </a:xfrm>
                    <a:prstGeom prst="rect">
                      <a:avLst/>
                    </a:prstGeom>
                  </pic:spPr>
                </pic:pic>
              </a:graphicData>
            </a:graphic>
          </wp:anchor>
        </w:drawing>
      </w: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bCs/>
          <w:i w:val="0"/>
          <w:iCs w:val="0"/>
          <w:color w:val="000000" w:themeColor="text1"/>
          <w:sz w:val="36"/>
          <w:szCs w:val="36"/>
          <w:u w:val="single"/>
          <w:lang w:val="en-US" w:eastAsia="ja-JP"/>
          <w14:textFill>
            <w14:solidFill>
              <w14:schemeClr w14:val="tx1"/>
            </w14:solidFill>
          </w14:textFill>
        </w:rPr>
      </w:pPr>
      <w:r>
        <w:rPr>
          <w:rFonts w:hint="default" w:ascii="Times New Roman" w:hAnsi="Times New Roman" w:cs="Times New Roman"/>
          <w:b/>
          <w:bCs/>
          <w:i w:val="0"/>
          <w:iCs w:val="0"/>
          <w:color w:val="000000" w:themeColor="text1"/>
          <w:sz w:val="36"/>
          <w:szCs w:val="36"/>
          <w:u w:val="single"/>
          <w:lang w:val="en-US" w:eastAsia="ja-JP"/>
          <w14:textFill>
            <w14:solidFill>
              <w14:schemeClr w14:val="tx1"/>
            </w14:solidFill>
          </w14:textFill>
        </w:rPr>
        <w:t>NHẬN XÉT THUỐC -</w:t>
      </w:r>
      <w:r>
        <w:rPr>
          <w:rFonts w:hint="eastAsia" w:ascii="Times New Roman" w:hAnsi="Times New Roman" w:cs="Times New Roman"/>
          <w:b/>
          <w:bCs/>
          <w:i w:val="0"/>
          <w:iCs w:val="0"/>
          <w:color w:val="000000" w:themeColor="text1"/>
          <w:sz w:val="36"/>
          <w:szCs w:val="36"/>
          <w:u w:val="single"/>
          <w:lang w:val="en-US" w:eastAsia="ja-JP"/>
          <w14:textFill>
            <w14:solidFill>
              <w14:schemeClr w14:val="tx1"/>
            </w14:solidFill>
          </w14:textFill>
        </w:rPr>
        <w:t xml:space="preserve"> </w:t>
      </w:r>
      <w:r>
        <w:rPr>
          <w:rFonts w:hint="default" w:ascii="Times New Roman" w:hAnsi="Times New Roman" w:cs="Times New Roman"/>
          <w:b/>
          <w:bCs/>
          <w:i w:val="0"/>
          <w:iCs w:val="0"/>
          <w:color w:val="000000" w:themeColor="text1"/>
          <w:sz w:val="36"/>
          <w:szCs w:val="36"/>
          <w:u w:val="single"/>
          <w:lang w:val="en-US" w:eastAsia="ja-JP"/>
          <w14:textFill>
            <w14:solidFill>
              <w14:schemeClr w14:val="tx1"/>
            </w14:solidFill>
          </w14:textFill>
        </w:rPr>
        <w:t>THUỐC:</w:t>
      </w:r>
    </w:p>
    <w:p>
      <w:pPr>
        <w:pStyle w:val="6"/>
        <w:numPr>
          <w:ilvl w:val="0"/>
          <w:numId w:val="5"/>
        </w:numPr>
        <w:spacing w:after="120"/>
        <w:ind w:left="480" w:leftChars="200" w:firstLine="0" w:firstLineChars="0"/>
        <w:rPr>
          <w:rFonts w:hint="default" w:ascii="Times New Roman" w:hAnsi="Times New Roman" w:cs="Times New Roman"/>
          <w:b/>
          <w:bCs/>
          <w:color w:val="202227"/>
          <w:sz w:val="32"/>
          <w:szCs w:val="32"/>
          <w:shd w:val="clear" w:color="auto" w:fill="FFFFFF"/>
        </w:rPr>
      </w:pPr>
      <w:r>
        <w:rPr>
          <w:rFonts w:hint="default" w:ascii="Times New Roman" w:hAnsi="Times New Roman" w:cs="Times New Roman"/>
          <w:b/>
          <w:bCs/>
          <w:color w:val="202227"/>
          <w:spacing w:val="-2"/>
          <w:sz w:val="32"/>
          <w:szCs w:val="32"/>
        </w:rPr>
        <w:t>Ibuprofen- Aspirin</w:t>
      </w:r>
      <w:r>
        <w:rPr>
          <w:rFonts w:hint="default" w:ascii="Times New Roman" w:hAnsi="Times New Roman" w:cs="Times New Roman"/>
          <w:b/>
          <w:bCs/>
          <w:color w:val="202227"/>
          <w:spacing w:val="-2"/>
          <w:sz w:val="32"/>
          <w:szCs w:val="32"/>
          <w:lang w:val="en-AU"/>
        </w:rPr>
        <w:t xml:space="preserve"> </w:t>
      </w:r>
      <w:r>
        <w:rPr>
          <w:rFonts w:hint="eastAsia" w:eastAsia="MS Mincho" w:cs="Times New Roman"/>
          <w:b/>
          <w:bCs/>
          <w:color w:val="202227"/>
          <w:spacing w:val="-2"/>
          <w:sz w:val="32"/>
          <w:szCs w:val="32"/>
          <w:lang w:val="en-US" w:eastAsia="ja-JP"/>
        </w:rPr>
        <w:t>(</w:t>
      </w:r>
      <w:r>
        <w:rPr>
          <w:rFonts w:hint="default" w:ascii="Times New Roman" w:hAnsi="Times New Roman" w:cs="Times New Roman"/>
          <w:b/>
          <w:bCs/>
          <w:color w:val="202227"/>
          <w:spacing w:val="-2"/>
          <w:sz w:val="32"/>
          <w:szCs w:val="32"/>
          <w:lang w:val="en-AU"/>
        </w:rPr>
        <w:t>N</w:t>
      </w:r>
      <w:r>
        <w:rPr>
          <w:rFonts w:hint="default" w:ascii="Times New Roman" w:hAnsi="Times New Roman" w:eastAsia="MS Mincho" w:cs="Times New Roman"/>
          <w:b/>
          <w:bCs/>
          <w:color w:val="202227"/>
          <w:spacing w:val="-2"/>
          <w:sz w:val="32"/>
          <w:szCs w:val="32"/>
          <w:lang w:val="en-AU" w:eastAsia="ja-JP"/>
        </w:rPr>
        <w:t>ặ</w:t>
      </w:r>
      <w:r>
        <w:rPr>
          <w:rFonts w:hint="default" w:ascii="Times New Roman" w:hAnsi="Times New Roman" w:eastAsia="MS Mincho" w:cs="Times New Roman"/>
          <w:b/>
          <w:bCs/>
          <w:color w:val="202227"/>
          <w:spacing w:val="-2"/>
          <w:sz w:val="32"/>
          <w:szCs w:val="32"/>
          <w:lang w:val="en-US" w:eastAsia="ja-JP"/>
        </w:rPr>
        <w:t>ng</w:t>
      </w:r>
      <w:r>
        <w:rPr>
          <w:rFonts w:hint="default" w:ascii="Times New Roman" w:hAnsi="Times New Roman" w:cs="Times New Roman"/>
          <w:b/>
          <w:bCs/>
          <w:color w:val="202227"/>
          <w:spacing w:val="-2"/>
          <w:sz w:val="32"/>
          <w:szCs w:val="32"/>
          <w:lang w:val="en-AU"/>
        </w:rPr>
        <w:t>)</w:t>
      </w:r>
      <w:r>
        <w:rPr>
          <w:rFonts w:hint="eastAsia" w:eastAsia="MS Mincho" w:cs="Times New Roman"/>
          <w:b/>
          <w:bCs/>
          <w:color w:val="202227"/>
          <w:spacing w:val="-2"/>
          <w:sz w:val="32"/>
          <w:szCs w:val="32"/>
          <w:lang w:val="en-US" w:eastAsia="ja-JP"/>
        </w:rPr>
        <w:t>:</w:t>
      </w:r>
    </w:p>
    <w:p>
      <w:pPr>
        <w:spacing w:after="120"/>
        <w:ind w:left="480" w:leftChars="200" w:firstLine="0" w:firstLineChars="0"/>
        <w:jc w:val="both"/>
        <w:rPr>
          <w:rFonts w:hint="default" w:ascii="Times New Roman" w:hAnsi="Times New Roman" w:cs="Times New Roman"/>
          <w:color w:val="202227"/>
          <w:sz w:val="32"/>
          <w:szCs w:val="32"/>
          <w:shd w:val="clear" w:color="auto" w:fill="FFFFFF"/>
          <w:lang w:val="en-US"/>
        </w:rPr>
      </w:pPr>
      <w:r>
        <w:rPr>
          <w:rFonts w:hint="default" w:ascii="Times New Roman" w:hAnsi="Times New Roman" w:cs="Times New Roman"/>
          <w:color w:val="202227"/>
          <w:sz w:val="32"/>
          <w:szCs w:val="32"/>
          <w:shd w:val="clear" w:color="auto" w:fill="FFFFFF"/>
        </w:rPr>
        <w:t>Thay thế NSAID</w:t>
      </w:r>
      <w:r>
        <w:rPr>
          <w:rFonts w:hint="default" w:ascii="Times New Roman" w:hAnsi="Times New Roman" w:cs="Times New Roman"/>
          <w:color w:val="202227"/>
          <w:sz w:val="32"/>
          <w:szCs w:val="32"/>
          <w:shd w:val="clear" w:color="auto" w:fill="FFFFFF"/>
          <w:lang w:val="en-AU"/>
        </w:rPr>
        <w:t>s</w:t>
      </w:r>
      <w:r>
        <w:rPr>
          <w:rFonts w:hint="default" w:ascii="Times New Roman" w:hAnsi="Times New Roman" w:cs="Times New Roman"/>
          <w:color w:val="202227"/>
          <w:sz w:val="32"/>
          <w:szCs w:val="32"/>
          <w:shd w:val="clear" w:color="auto" w:fill="FFFFFF"/>
        </w:rPr>
        <w:t xml:space="preserve"> khác để giảm đau do </w:t>
      </w:r>
      <w:r>
        <w:rPr>
          <w:rFonts w:hint="default" w:ascii="Times New Roman" w:hAnsi="Times New Roman" w:cs="Times New Roman"/>
          <w:color w:val="202227"/>
          <w:sz w:val="32"/>
          <w:szCs w:val="32"/>
          <w:shd w:val="clear" w:color="auto" w:fill="FFFFFF"/>
          <w:lang w:val="en-AU"/>
        </w:rPr>
        <w:t>th</w:t>
      </w:r>
      <w:r>
        <w:rPr>
          <w:rFonts w:hint="default" w:ascii="Times New Roman" w:hAnsi="Times New Roman" w:cs="Times New Roman"/>
          <w:color w:val="202227"/>
          <w:sz w:val="32"/>
          <w:szCs w:val="32"/>
          <w:shd w:val="clear" w:color="auto" w:fill="FFFFFF"/>
        </w:rPr>
        <w:t xml:space="preserve">oái hóa khớp gối ví dụ như </w:t>
      </w:r>
      <w:r>
        <w:rPr>
          <w:rFonts w:hint="default" w:ascii="Times New Roman" w:hAnsi="Times New Roman" w:cs="Times New Roman"/>
          <w:color w:val="202227"/>
          <w:sz w:val="32"/>
          <w:szCs w:val="32"/>
          <w:shd w:val="clear" w:color="auto" w:fill="FFFFFF"/>
          <w:lang w:val="en-US"/>
        </w:rPr>
        <w:t>C</w:t>
      </w:r>
      <w:r>
        <w:rPr>
          <w:rFonts w:hint="default" w:ascii="Times New Roman" w:hAnsi="Times New Roman" w:cs="Times New Roman"/>
          <w:color w:val="202227"/>
          <w:sz w:val="32"/>
          <w:szCs w:val="32"/>
          <w:shd w:val="clear" w:color="auto" w:fill="FFFFFF"/>
        </w:rPr>
        <w:t xml:space="preserve">elecoxib, </w:t>
      </w:r>
      <w:r>
        <w:rPr>
          <w:rFonts w:hint="default" w:ascii="Times New Roman" w:hAnsi="Times New Roman" w:cs="Times New Roman"/>
          <w:color w:val="202227"/>
          <w:sz w:val="32"/>
          <w:szCs w:val="32"/>
          <w:shd w:val="clear" w:color="auto" w:fill="FFFFFF"/>
          <w:lang w:val="en-US"/>
        </w:rPr>
        <w:t>D</w:t>
      </w:r>
      <w:r>
        <w:rPr>
          <w:rFonts w:hint="default" w:ascii="Times New Roman" w:hAnsi="Times New Roman" w:cs="Times New Roman"/>
          <w:color w:val="202227"/>
          <w:sz w:val="32"/>
          <w:szCs w:val="32"/>
          <w:shd w:val="clear" w:color="auto" w:fill="FFFFFF"/>
        </w:rPr>
        <w:t>iclofenac</w:t>
      </w:r>
      <w:r>
        <w:rPr>
          <w:rFonts w:hint="default" w:ascii="Times New Roman" w:hAnsi="Times New Roman" w:cs="Times New Roman"/>
          <w:color w:val="202227"/>
          <w:sz w:val="32"/>
          <w:szCs w:val="32"/>
          <w:shd w:val="clear" w:color="auto" w:fill="FFFFFF"/>
          <w:lang w:val="en-US"/>
        </w:rPr>
        <w:t xml:space="preserve"> để giảm tác dụng phụ trên dạ dày.</w:t>
      </w:r>
    </w:p>
    <w:p>
      <w:pPr>
        <w:spacing w:after="120"/>
        <w:ind w:left="480" w:leftChars="200" w:firstLine="0" w:firstLineChars="0"/>
        <w:jc w:val="both"/>
        <w:rPr>
          <w:rFonts w:hint="default" w:ascii="Times New Roman" w:hAnsi="Times New Roman" w:cs="Times New Roman"/>
          <w:sz w:val="32"/>
          <w:szCs w:val="32"/>
          <w:lang w:val="en-US"/>
        </w:rPr>
      </w:pPr>
      <w:r>
        <w:rPr>
          <w:rFonts w:hint="default" w:ascii="Times New Roman" w:hAnsi="Times New Roman" w:cs="Times New Roman"/>
          <w:color w:val="202227"/>
          <w:sz w:val="32"/>
          <w:szCs w:val="32"/>
          <w:shd w:val="clear" w:color="auto" w:fill="FFFFFF"/>
          <w:lang w:val="en-AU"/>
        </w:rPr>
        <w:t>Ngoài ra, b</w:t>
      </w:r>
      <w:r>
        <w:rPr>
          <w:rFonts w:hint="default" w:ascii="Times New Roman" w:hAnsi="Times New Roman" w:cs="Times New Roman"/>
          <w:color w:val="202227"/>
          <w:sz w:val="32"/>
          <w:szCs w:val="32"/>
          <w:shd w:val="clear" w:color="auto" w:fill="FFFFFF"/>
        </w:rPr>
        <w:t xml:space="preserve">ệnh nhân nên dùng thuốc vào lúc no và </w:t>
      </w:r>
      <w:r>
        <w:rPr>
          <w:rFonts w:hint="default" w:ascii="Times New Roman" w:hAnsi="Times New Roman" w:cs="Times New Roman"/>
          <w:color w:val="202227"/>
          <w:sz w:val="32"/>
          <w:szCs w:val="32"/>
          <w:shd w:val="clear" w:color="auto" w:fill="FFFFFF"/>
          <w:lang w:val="en-US"/>
        </w:rPr>
        <w:t>kiểm tra khi có</w:t>
      </w:r>
      <w:r>
        <w:rPr>
          <w:rFonts w:hint="default" w:ascii="Times New Roman" w:hAnsi="Times New Roman" w:cs="Times New Roman"/>
          <w:color w:val="202227"/>
          <w:sz w:val="32"/>
          <w:szCs w:val="32"/>
          <w:shd w:val="clear" w:color="auto" w:fill="FFFFFF"/>
        </w:rPr>
        <w:t xml:space="preserve"> dấu hiệu và triệu chứng của loét và chảy máu đường tiêu hó</w:t>
      </w:r>
      <w:r>
        <w:rPr>
          <w:rFonts w:hint="default" w:ascii="Times New Roman" w:hAnsi="Times New Roman" w:cs="Times New Roman"/>
          <w:color w:val="202227"/>
          <w:sz w:val="32"/>
          <w:szCs w:val="32"/>
          <w:shd w:val="clear" w:color="auto" w:fill="FFFFFF"/>
          <w:lang w:val="en-US"/>
        </w:rPr>
        <w:t>a</w:t>
      </w:r>
      <w:r>
        <w:rPr>
          <w:rFonts w:hint="default" w:ascii="Times New Roman" w:hAnsi="Times New Roman" w:cs="Times New Roman"/>
          <w:color w:val="202227"/>
          <w:sz w:val="32"/>
          <w:szCs w:val="32"/>
          <w:shd w:val="clear" w:color="auto" w:fill="FFFFFF"/>
        </w:rPr>
        <w:t>.</w:t>
      </w:r>
      <w:r>
        <w:rPr>
          <w:rFonts w:hint="default" w:ascii="Times New Roman" w:hAnsi="Times New Roman" w:cs="Times New Roman"/>
          <w:sz w:val="32"/>
          <w:szCs w:val="32"/>
          <w:lang w:val="en-US"/>
        </w:rPr>
        <w:t xml:space="preserve"> </w:t>
      </w:r>
    </w:p>
    <w:p>
      <w:pPr>
        <w:numPr>
          <w:ilvl w:val="0"/>
          <w:numId w:val="5"/>
        </w:numPr>
        <w:ind w:left="480" w:leftChars="200" w:firstLine="0" w:firstLineChars="0"/>
        <w:rPr>
          <w:rFonts w:hint="default" w:ascii="Times New Roman" w:hAnsi="Times New Roman" w:cs="Times New Roman"/>
          <w:b/>
          <w:bCs/>
          <w:sz w:val="32"/>
          <w:szCs w:val="32"/>
        </w:rPr>
      </w:pPr>
      <w:r>
        <w:rPr>
          <w:rFonts w:hint="default" w:ascii="Times New Roman" w:hAnsi="Times New Roman" w:cs="Times New Roman"/>
          <w:b/>
          <w:bCs/>
          <w:sz w:val="32"/>
          <w:szCs w:val="32"/>
          <w:lang w:val="en-US"/>
        </w:rPr>
        <w:t>Ibuprofen – Amlodipin (Trung Bình)</w:t>
      </w:r>
      <w:r>
        <w:rPr>
          <w:rFonts w:hint="default" w:ascii="Times New Roman" w:hAnsi="Times New Roman" w:eastAsia="MS Mincho" w:cs="Times New Roman"/>
          <w:b/>
          <w:bCs/>
          <w:sz w:val="32"/>
          <w:szCs w:val="32"/>
          <w:lang w:val="en-US" w:eastAsia="ja-JP"/>
        </w:rPr>
        <w:t>:</w:t>
      </w:r>
    </w:p>
    <w:p>
      <w:pPr>
        <w:numPr>
          <w:numId w:val="0"/>
        </w:numPr>
        <w:ind w:left="480" w:leftChars="200" w:firstLine="0" w:firstLineChars="0"/>
        <w:rPr>
          <w:rFonts w:hint="default" w:ascii="Times New Roman" w:hAnsi="Times New Roman" w:eastAsia="MS Mincho" w:cs="Times New Roman"/>
          <w:sz w:val="32"/>
          <w:szCs w:val="32"/>
          <w:lang w:val="en-US" w:eastAsia="ja-JP"/>
        </w:rPr>
      </w:pPr>
      <w:r>
        <w:rPr>
          <w:rFonts w:hint="default" w:ascii="Times New Roman" w:hAnsi="Times New Roman" w:eastAsia="MS Mincho" w:cs="Times New Roman"/>
          <w:sz w:val="32"/>
          <w:szCs w:val="32"/>
          <w:lang w:val="en-US" w:eastAsia="ja-JP"/>
        </w:rPr>
        <w:t>C</w:t>
      </w:r>
      <w:r>
        <w:rPr>
          <w:rFonts w:hint="default" w:ascii="Times New Roman" w:hAnsi="Times New Roman" w:cs="Times New Roman"/>
          <w:sz w:val="32"/>
          <w:szCs w:val="32"/>
        </w:rPr>
        <w:t>ó thể cần điều chỉnh liều hoặc kiểm tra huyết áp thường xuyên hơn</w:t>
      </w:r>
    </w:p>
    <w:p>
      <w:pPr>
        <w:numPr>
          <w:ilvl w:val="0"/>
          <w:numId w:val="5"/>
        </w:numPr>
        <w:spacing w:after="120"/>
        <w:ind w:left="480" w:leftChars="200" w:firstLine="0" w:firstLineChars="0"/>
        <w:jc w:val="both"/>
        <w:rPr>
          <w:rFonts w:hint="default" w:ascii="Times New Roman" w:hAnsi="Times New Roman" w:eastAsia="MS Mincho" w:cs="Times New Roman"/>
          <w:b/>
          <w:bCs/>
          <w:sz w:val="32"/>
          <w:szCs w:val="32"/>
          <w:lang w:val="en-US" w:eastAsia="ja-JP"/>
        </w:rPr>
      </w:pPr>
      <w:r>
        <w:rPr>
          <w:rFonts w:hint="default" w:ascii="Times New Roman" w:hAnsi="Times New Roman" w:eastAsia="MS Mincho" w:cs="Times New Roman"/>
          <w:b/>
          <w:bCs/>
          <w:sz w:val="32"/>
          <w:szCs w:val="32"/>
          <w:lang w:val="en-US" w:eastAsia="ja-JP"/>
        </w:rPr>
        <w:t>Aspirin - amlodipine (Trung bình):</w:t>
      </w:r>
    </w:p>
    <w:p>
      <w:pPr>
        <w:numPr>
          <w:numId w:val="0"/>
        </w:numPr>
        <w:spacing w:after="120"/>
        <w:ind w:left="480" w:leftChars="200" w:firstLine="0" w:firstLineChars="0"/>
        <w:jc w:val="both"/>
        <w:rPr>
          <w:rFonts w:hint="default" w:ascii="Times New Roman" w:hAnsi="Times New Roman" w:eastAsia="MS Mincho" w:cs="Times New Roman"/>
          <w:sz w:val="32"/>
          <w:szCs w:val="32"/>
          <w:lang w:val="en-US" w:eastAsia="ja-JP"/>
        </w:rPr>
      </w:pPr>
      <w:r>
        <w:rPr>
          <w:rFonts w:hint="default" w:ascii="Times New Roman" w:hAnsi="Times New Roman" w:eastAsia="MS Mincho" w:cs="Times New Roman"/>
          <w:sz w:val="32"/>
          <w:szCs w:val="32"/>
          <w:lang w:val="en-US" w:eastAsia="ja-JP"/>
        </w:rPr>
        <w:t>Theo dõi huyết áp, nếu nghi ngờ có xảy ra tương tác thì xem xét giảm liều aspirin hoặc thay đổi sang thuốc chống kết tập tiểu cầu hay đổi sang nhóm thuốc tăng huyết áp khác.</w:t>
      </w:r>
    </w:p>
    <w:p>
      <w:pPr>
        <w:numPr>
          <w:ilvl w:val="0"/>
          <w:numId w:val="5"/>
        </w:numPr>
        <w:tabs>
          <w:tab w:val="left" w:pos="23265"/>
        </w:tabs>
        <w:ind w:left="480" w:leftChars="200" w:firstLine="0" w:firstLineChars="0"/>
        <w:rPr>
          <w:rFonts w:hint="default" w:ascii="Times New Roman" w:hAnsi="Times New Roman" w:cs="Times New Roman"/>
          <w:b/>
          <w:bCs/>
          <w:sz w:val="32"/>
          <w:szCs w:val="32"/>
        </w:rPr>
      </w:pPr>
      <w:r>
        <w:rPr>
          <w:rFonts w:hint="default" w:ascii="Times New Roman" w:hAnsi="Times New Roman" w:cs="Times New Roman"/>
          <w:b/>
          <w:bCs/>
          <w:sz w:val="32"/>
          <w:szCs w:val="32"/>
        </w:rPr>
        <w:t>Ibuprofen-metformin (</w:t>
      </w:r>
      <w:r>
        <w:rPr>
          <w:rFonts w:hint="eastAsia" w:ascii="Times New Roman" w:hAnsi="Times New Roman" w:eastAsia="MS Mincho" w:cs="Times New Roman"/>
          <w:b/>
          <w:bCs/>
          <w:sz w:val="32"/>
          <w:szCs w:val="32"/>
          <w:lang w:val="en-US" w:eastAsia="ja-JP"/>
        </w:rPr>
        <w:t>T</w:t>
      </w:r>
      <w:r>
        <w:rPr>
          <w:rFonts w:hint="default" w:ascii="Times New Roman" w:hAnsi="Times New Roman" w:cs="Times New Roman"/>
          <w:b/>
          <w:bCs/>
          <w:sz w:val="32"/>
          <w:szCs w:val="32"/>
        </w:rPr>
        <w:t>rung bình)</w:t>
      </w:r>
      <w:r>
        <w:rPr>
          <w:rFonts w:hint="eastAsia" w:ascii="Times New Roman" w:hAnsi="Times New Roman" w:eastAsia="MS Mincho" w:cs="Times New Roman"/>
          <w:b/>
          <w:bCs/>
          <w:sz w:val="32"/>
          <w:szCs w:val="32"/>
          <w:lang w:val="en-US" w:eastAsia="ja-JP"/>
        </w:rPr>
        <w:t>:</w:t>
      </w:r>
    </w:p>
    <w:p>
      <w:pPr>
        <w:numPr>
          <w:numId w:val="0"/>
        </w:numPr>
        <w:tabs>
          <w:tab w:val="left" w:pos="23265"/>
        </w:tabs>
        <w:ind w:left="480" w:leftChars="200" w:firstLine="0" w:firstLineChars="0"/>
        <w:rPr>
          <w:rFonts w:hint="default" w:ascii="Times New Roman" w:hAnsi="Times New Roman" w:cs="Times New Roman"/>
          <w:sz w:val="32"/>
          <w:szCs w:val="32"/>
        </w:rPr>
      </w:pPr>
      <w:r>
        <w:rPr>
          <w:rFonts w:hint="eastAsia" w:ascii="Times New Roman" w:hAnsi="Times New Roman" w:eastAsia="MS Mincho" w:cs="Times New Roman"/>
          <w:sz w:val="32"/>
          <w:szCs w:val="32"/>
          <w:lang w:val="en-US" w:eastAsia="ja-JP"/>
        </w:rPr>
        <w:t xml:space="preserve">- </w:t>
      </w:r>
      <w:r>
        <w:rPr>
          <w:rFonts w:hint="default" w:ascii="Times New Roman" w:hAnsi="Times New Roman" w:cs="Times New Roman"/>
          <w:sz w:val="32"/>
          <w:szCs w:val="32"/>
        </w:rPr>
        <w:t>Nên thận trọng và theo dõi chức năng thận.</w:t>
      </w:r>
    </w:p>
    <w:p>
      <w:pPr>
        <w:numPr>
          <w:numId w:val="0"/>
        </w:numPr>
        <w:tabs>
          <w:tab w:val="left" w:pos="23265"/>
        </w:tabs>
        <w:ind w:left="480" w:leftChars="200" w:firstLine="0" w:firstLineChars="0"/>
        <w:rPr>
          <w:rFonts w:hint="default" w:ascii="Times New Roman" w:hAnsi="Times New Roman" w:cs="Times New Roman"/>
          <w:sz w:val="32"/>
          <w:szCs w:val="32"/>
        </w:rPr>
      </w:pPr>
      <w:r>
        <w:rPr>
          <w:rFonts w:hint="eastAsia" w:ascii="Times New Roman" w:hAnsi="Times New Roman" w:eastAsia="MS Mincho" w:cs="Times New Roman"/>
          <w:sz w:val="32"/>
          <w:szCs w:val="32"/>
          <w:lang w:val="en-US" w:eastAsia="ja-JP"/>
        </w:rPr>
        <w:t xml:space="preserve">- </w:t>
      </w:r>
      <w:r>
        <w:rPr>
          <w:rFonts w:hint="default" w:ascii="Times New Roman" w:hAnsi="Times New Roman" w:cs="Times New Roman"/>
          <w:sz w:val="32"/>
          <w:szCs w:val="32"/>
        </w:rPr>
        <w:t xml:space="preserve">Nên ngừng sử dụng </w:t>
      </w:r>
      <w:r>
        <w:rPr>
          <w:rFonts w:hint="default" w:ascii="Times New Roman" w:hAnsi="Times New Roman" w:cs="Times New Roman"/>
          <w:b/>
          <w:bCs/>
          <w:sz w:val="32"/>
          <w:szCs w:val="32"/>
        </w:rPr>
        <w:t>METFORMIN</w:t>
      </w:r>
      <w:r>
        <w:rPr>
          <w:rFonts w:hint="default" w:ascii="Times New Roman" w:hAnsi="Times New Roman" w:cs="Times New Roman"/>
          <w:sz w:val="32"/>
          <w:szCs w:val="32"/>
        </w:rPr>
        <w:t xml:space="preserve"> ngay nếu nghi ngờ nhiễm axit lactic ( chuột rút, yếu cơ, nhược cơ nặng,nôn mửa,…)</w:t>
      </w:r>
    </w:p>
    <w:p>
      <w:pPr>
        <w:numPr>
          <w:ilvl w:val="0"/>
          <w:numId w:val="5"/>
        </w:numPr>
        <w:ind w:left="480" w:leftChars="200" w:firstLine="0" w:firstLineChars="0"/>
        <w:rPr>
          <w:rFonts w:hint="default" w:ascii="Times New Roman" w:hAnsi="Times New Roman" w:cs="Times New Roman"/>
          <w:b/>
          <w:bCs/>
          <w:sz w:val="32"/>
          <w:szCs w:val="32"/>
        </w:rPr>
      </w:pPr>
      <w:r>
        <w:rPr>
          <w:rFonts w:hint="default" w:ascii="Times New Roman" w:hAnsi="Times New Roman" w:cs="Times New Roman"/>
          <w:b/>
          <w:bCs/>
          <w:sz w:val="32"/>
          <w:szCs w:val="32"/>
        </w:rPr>
        <w:t>Aspirin-Omeparazol (Nhẹ)</w:t>
      </w:r>
      <w:r>
        <w:rPr>
          <w:rFonts w:hint="default" w:ascii="Times New Roman" w:hAnsi="Times New Roman" w:eastAsia="MS Mincho" w:cs="Times New Roman"/>
          <w:b/>
          <w:bCs/>
          <w:sz w:val="32"/>
          <w:szCs w:val="32"/>
          <w:lang w:val="en-US" w:eastAsia="ja-JP"/>
        </w:rPr>
        <w:t>:</w:t>
      </w:r>
    </w:p>
    <w:p>
      <w:pPr>
        <w:numPr>
          <w:numId w:val="0"/>
        </w:numPr>
        <w:ind w:left="480" w:leftChars="200" w:firstLine="0" w:firstLineChars="0"/>
        <w:rPr>
          <w:rFonts w:hint="default" w:ascii="Times New Roman" w:hAnsi="Times New Roman" w:cs="Times New Roman"/>
          <w:sz w:val="32"/>
          <w:szCs w:val="32"/>
        </w:rPr>
      </w:pPr>
      <w:r>
        <w:rPr>
          <w:rFonts w:hint="eastAsia" w:ascii="Times New Roman" w:hAnsi="Times New Roman" w:eastAsia="MS Mincho" w:cs="Times New Roman"/>
          <w:sz w:val="32"/>
          <w:szCs w:val="32"/>
          <w:lang w:val="en-US" w:eastAsia="ja-JP"/>
        </w:rPr>
        <w:t xml:space="preserve">- </w:t>
      </w:r>
      <w:r>
        <w:rPr>
          <w:rFonts w:hint="default" w:ascii="Times New Roman" w:hAnsi="Times New Roman" w:cs="Times New Roman"/>
          <w:sz w:val="32"/>
          <w:szCs w:val="32"/>
        </w:rPr>
        <w:t>Theo dõi tác dụng phụ trên dạ dày (nội soi)</w:t>
      </w:r>
    </w:p>
    <w:p>
      <w:pPr>
        <w:numPr>
          <w:numId w:val="0"/>
        </w:numPr>
        <w:ind w:left="480" w:leftChars="200" w:firstLine="0" w:firstLineChars="0"/>
        <w:rPr>
          <w:rFonts w:hint="default" w:ascii="Times New Roman" w:hAnsi="Times New Roman" w:cs="Times New Roman"/>
          <w:sz w:val="32"/>
          <w:szCs w:val="32"/>
        </w:rPr>
      </w:pPr>
      <w:r>
        <w:rPr>
          <w:rFonts w:hint="eastAsia" w:ascii="Times New Roman" w:hAnsi="Times New Roman" w:eastAsia="MS Mincho" w:cs="Times New Roman"/>
          <w:sz w:val="32"/>
          <w:szCs w:val="32"/>
          <w:lang w:val="en-US" w:eastAsia="ja-JP"/>
        </w:rPr>
        <w:t xml:space="preserve">- </w:t>
      </w:r>
      <w:r>
        <w:rPr>
          <w:rFonts w:hint="default" w:ascii="Times New Roman" w:hAnsi="Times New Roman" w:cs="Times New Roman"/>
          <w:sz w:val="32"/>
          <w:szCs w:val="32"/>
        </w:rPr>
        <w:t>Hoặc có thể thay thế Aspirin bằng Clopidogrel, Ticagrelor,..</w:t>
      </w:r>
    </w:p>
    <w:p>
      <w:pPr>
        <w:numPr>
          <w:numId w:val="0"/>
        </w:numPr>
        <w:tabs>
          <w:tab w:val="left" w:pos="23265"/>
        </w:tabs>
        <w:rPr>
          <w:rFonts w:hint="default" w:ascii="Times New Roman" w:hAnsi="Times New Roman" w:eastAsia="MS Mincho" w:cs="Times New Roman"/>
          <w:sz w:val="32"/>
          <w:szCs w:val="32"/>
          <w:lang w:val="en-US" w:eastAsia="ja-JP"/>
        </w:rPr>
      </w:pPr>
    </w:p>
    <w:p>
      <w:pPr>
        <w:numPr>
          <w:numId w:val="0"/>
        </w:numPr>
        <w:spacing w:after="120"/>
        <w:ind w:left="720" w:leftChars="0"/>
        <w:jc w:val="both"/>
        <w:rPr>
          <w:rFonts w:hint="default" w:eastAsia="MS Mincho"/>
          <w:sz w:val="34"/>
          <w:szCs w:val="34"/>
          <w:lang w:val="en-US" w:eastAsia="ja-JP"/>
        </w:rPr>
      </w:pPr>
    </w:p>
    <w:p>
      <w:pPr>
        <w:numPr>
          <w:numId w:val="0"/>
        </w:numPr>
        <w:ind w:leftChars="0"/>
        <w:jc w:val="both"/>
        <w:rPr>
          <w:rFonts w:hint="default" w:ascii="Times New Roman" w:hAnsi="Times New Roman" w:cs="Times New Roman"/>
          <w:b w:val="0"/>
          <w:bCs w:val="0"/>
          <w:i w:val="0"/>
          <w:iCs w:val="0"/>
          <w:color w:val="000000" w:themeColor="text1"/>
          <w:sz w:val="28"/>
          <w:szCs w:val="28"/>
          <w:u w:val="non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p>
      <w:pPr>
        <w:numPr>
          <w:numId w:val="0"/>
        </w:numPr>
        <w:ind w:leftChars="0"/>
        <w:jc w:val="both"/>
        <w:rPr>
          <w:rFonts w:hint="default" w:ascii="Times New Roman" w:hAnsi="Times New Roman" w:cs="Times New Roman"/>
          <w:b w:val="0"/>
          <w:bCs w:val="0"/>
          <w:i/>
          <w:iCs/>
          <w:color w:val="000000" w:themeColor="text1"/>
          <w:sz w:val="26"/>
          <w:szCs w:val="26"/>
          <w:u w:val="single"/>
          <w:lang w:val="en-US" w:eastAsia="ja-JP"/>
          <w14:textFill>
            <w14:solidFill>
              <w14:schemeClr w14:val="tx1"/>
            </w14:solidFill>
          </w14:textFill>
        </w:rPr>
      </w:pPr>
    </w:p>
    <w:sectPr>
      <w:pgSz w:w="11905" w:h="16838"/>
      <w:pgMar w:top="1134" w:right="1134" w:bottom="1134" w:left="1701" w:header="720" w:footer="720" w:gutter="0"/>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VNI-Times">
    <w:altName w:val="Calibri"/>
    <w:panose1 w:val="00000000000000000000"/>
    <w:charset w:val="00"/>
    <w:family w:val="auto"/>
    <w:pitch w:val="default"/>
    <w:sig w:usb0="00000000" w:usb1="00000000" w:usb2="00000000" w:usb3="00000000" w:csb0="00000013" w:csb1="00000000"/>
  </w:font>
  <w:font w:name="MS Mincho">
    <w:panose1 w:val="02020609040205080304"/>
    <w:charset w:val="80"/>
    <w:family w:val="auto"/>
    <w:pitch w:val="default"/>
    <w:sig w:usb0="E00002FF" w:usb1="6AC7FDFB" w:usb2="08000012" w:usb3="00000000" w:csb0="4002009F" w:csb1="DFD70000"/>
  </w:font>
  <w:font w:name="Microsoft Tai Le">
    <w:panose1 w:val="020B0502040204020203"/>
    <w:charset w:val="00"/>
    <w:family w:val="auto"/>
    <w:pitch w:val="default"/>
    <w:sig w:usb0="00000003" w:usb1="00000000" w:usb2="40000000" w:usb3="00000000" w:csb0="00000001" w:csb1="00000000"/>
  </w:font>
  <w:font w:name="Microsoft YaHei UI">
    <w:panose1 w:val="020B0503020204020204"/>
    <w:charset w:val="86"/>
    <w:family w:val="auto"/>
    <w:pitch w:val="default"/>
    <w:sig w:usb0="80000287" w:usb1="2ACF3C50" w:usb2="00000016" w:usb3="00000000" w:csb0="0004001F" w:csb1="00000000"/>
  </w:font>
  <w:font w:name="Palatino Linotype">
    <w:panose1 w:val="02040502050505030304"/>
    <w:charset w:val="00"/>
    <w:family w:val="auto"/>
    <w:pitch w:val="default"/>
    <w:sig w:usb0="E0000287" w:usb1="40000013" w:usb2="00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36ED5C1"/>
    <w:multiLevelType w:val="singleLevel"/>
    <w:tmpl w:val="D36ED5C1"/>
    <w:lvl w:ilvl="0" w:tentative="0">
      <w:start w:val="1"/>
      <w:numFmt w:val="decimal"/>
      <w:suff w:val="space"/>
      <w:lvlText w:val="%1."/>
      <w:lvlJc w:val="left"/>
      <w:rPr>
        <w:rFonts w:hint="default" w:ascii="Times New Roman" w:hAnsi="Times New Roman" w:cs="Times New Roman"/>
        <w:b/>
        <w:bCs/>
        <w:sz w:val="32"/>
        <w:szCs w:val="32"/>
      </w:rPr>
    </w:lvl>
  </w:abstractNum>
  <w:abstractNum w:abstractNumId="1">
    <w:nsid w:val="0DDF864E"/>
    <w:multiLevelType w:val="singleLevel"/>
    <w:tmpl w:val="0DDF864E"/>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2">
    <w:nsid w:val="49951F2F"/>
    <w:multiLevelType w:val="multilevel"/>
    <w:tmpl w:val="49951F2F"/>
    <w:lvl w:ilvl="0" w:tentative="0">
      <w:start w:val="1"/>
      <w:numFmt w:val="decimal"/>
      <w:suff w:val="space"/>
      <w:lvlText w:val="%1."/>
      <w:lvlJc w:val="left"/>
      <w:pPr>
        <w:ind w:left="-240" w:firstLine="0"/>
      </w:pPr>
      <w:rPr>
        <w:rFonts w:hint="default"/>
      </w:rPr>
    </w:lvl>
    <w:lvl w:ilvl="1" w:tentative="0">
      <w:start w:val="1"/>
      <w:numFmt w:val="lowerLetter"/>
      <w:lvlText w:val="%2."/>
      <w:lvlJc w:val="left"/>
      <w:pPr>
        <w:ind w:left="1200" w:hanging="360"/>
      </w:pPr>
    </w:lvl>
    <w:lvl w:ilvl="2" w:tentative="0">
      <w:start w:val="1"/>
      <w:numFmt w:val="lowerRoman"/>
      <w:lvlText w:val="%3."/>
      <w:lvlJc w:val="right"/>
      <w:pPr>
        <w:ind w:left="1920" w:hanging="180"/>
      </w:pPr>
    </w:lvl>
    <w:lvl w:ilvl="3" w:tentative="0">
      <w:start w:val="1"/>
      <w:numFmt w:val="decimal"/>
      <w:lvlText w:val="%4."/>
      <w:lvlJc w:val="left"/>
      <w:pPr>
        <w:ind w:left="2640" w:hanging="360"/>
      </w:pPr>
    </w:lvl>
    <w:lvl w:ilvl="4" w:tentative="0">
      <w:start w:val="1"/>
      <w:numFmt w:val="lowerLetter"/>
      <w:lvlText w:val="%5."/>
      <w:lvlJc w:val="left"/>
      <w:pPr>
        <w:ind w:left="3360" w:hanging="360"/>
      </w:pPr>
    </w:lvl>
    <w:lvl w:ilvl="5" w:tentative="0">
      <w:start w:val="1"/>
      <w:numFmt w:val="lowerRoman"/>
      <w:lvlText w:val="%6."/>
      <w:lvlJc w:val="right"/>
      <w:pPr>
        <w:ind w:left="4080" w:hanging="180"/>
      </w:pPr>
    </w:lvl>
    <w:lvl w:ilvl="6" w:tentative="0">
      <w:start w:val="1"/>
      <w:numFmt w:val="decimal"/>
      <w:lvlText w:val="%7."/>
      <w:lvlJc w:val="left"/>
      <w:pPr>
        <w:ind w:left="4800" w:hanging="360"/>
      </w:pPr>
    </w:lvl>
    <w:lvl w:ilvl="7" w:tentative="0">
      <w:start w:val="1"/>
      <w:numFmt w:val="lowerLetter"/>
      <w:lvlText w:val="%8."/>
      <w:lvlJc w:val="left"/>
      <w:pPr>
        <w:ind w:left="5520" w:hanging="360"/>
      </w:pPr>
    </w:lvl>
    <w:lvl w:ilvl="8" w:tentative="0">
      <w:start w:val="1"/>
      <w:numFmt w:val="lowerRoman"/>
      <w:lvlText w:val="%9."/>
      <w:lvlJc w:val="right"/>
      <w:pPr>
        <w:ind w:left="6240" w:hanging="180"/>
      </w:pPr>
    </w:lvl>
  </w:abstractNum>
  <w:abstractNum w:abstractNumId="3">
    <w:nsid w:val="4C908C51"/>
    <w:multiLevelType w:val="singleLevel"/>
    <w:tmpl w:val="4C908C51"/>
    <w:lvl w:ilvl="0" w:tentative="0">
      <w:start w:val="1"/>
      <w:numFmt w:val="decimal"/>
      <w:suff w:val="space"/>
      <w:lvlText w:val="%1."/>
      <w:lvlJc w:val="left"/>
    </w:lvl>
  </w:abstractNum>
  <w:abstractNum w:abstractNumId="4">
    <w:nsid w:val="601E2065"/>
    <w:multiLevelType w:val="multilevel"/>
    <w:tmpl w:val="601E2065"/>
    <w:lvl w:ilvl="0" w:tentative="0">
      <w:start w:val="1"/>
      <w:numFmt w:val="decimal"/>
      <w:pStyle w:val="6"/>
      <w:suff w:val="space"/>
      <w:lvlText w:val="Câu %1:"/>
      <w:lvlJc w:val="left"/>
      <w:pPr>
        <w:ind w:left="0" w:firstLine="0"/>
      </w:pPr>
      <w:rPr>
        <w:rFonts w:hint="default" w:ascii="Times New Roman" w:hAnsi="Times New Roman"/>
        <w:b/>
        <w:bCs/>
        <w:i w:val="0"/>
        <w:color w:val="auto"/>
        <w:sz w:val="24"/>
      </w:rPr>
    </w:lvl>
    <w:lvl w:ilvl="1" w:tentative="0">
      <w:start w:val="1"/>
      <w:numFmt w:val="upperLetter"/>
      <w:suff w:val="space"/>
      <w:lvlText w:val="%2."/>
      <w:lvlJc w:val="left"/>
      <w:pPr>
        <w:ind w:left="284" w:hanging="284"/>
      </w:pPr>
      <w:rPr>
        <w:rFonts w:hint="default" w:ascii="Times New Roman" w:hAnsi="Times New Roman"/>
        <w:b/>
        <w:i w:val="0"/>
        <w:color w:val="auto"/>
        <w:sz w:val="24"/>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60E0"/>
    <w:rsid w:val="000060E0"/>
    <w:rsid w:val="006831E0"/>
    <w:rsid w:val="00A234F4"/>
    <w:rsid w:val="3DDC01C0"/>
    <w:rsid w:val="41D103D1"/>
    <w:rsid w:val="53BF0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VNI-Times" w:hAnsi="VNI-Times" w:eastAsia="Calibri" w:cs="Times New Roman"/>
      <w:kern w:val="24"/>
      <w:sz w:val="24"/>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Normal (Web)"/>
    <w:semiHidden/>
    <w:unhideWhenUsed/>
    <w:uiPriority w:val="99"/>
    <w:pPr>
      <w:spacing w:before="0" w:beforeAutospacing="1" w:after="0" w:afterAutospacing="1"/>
      <w:ind w:left="0" w:right="0"/>
      <w:jc w:val="left"/>
    </w:pPr>
    <w:rPr>
      <w:kern w:val="0"/>
      <w:sz w:val="24"/>
      <w:szCs w:val="24"/>
      <w:lang w:val="en-US" w:eastAsia="zh-CN" w:bidi="ar"/>
    </w:rPr>
  </w:style>
  <w:style w:type="table" w:styleId="5">
    <w:name w:val="Table Grid"/>
    <w:basedOn w:val="3"/>
    <w:uiPriority w:val="39"/>
    <w:pPr>
      <w:spacing w:after="0" w:line="240" w:lineRule="auto"/>
    </w:pPr>
    <w:rPr>
      <w:rFonts w:ascii="Times New Roman" w:hAnsi="Times New Roman" w:eastAsia="SimSu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6">
    <w:name w:val="List Paragraph"/>
    <w:basedOn w:val="1"/>
    <w:qFormat/>
    <w:uiPriority w:val="34"/>
    <w:pPr>
      <w:numPr>
        <w:ilvl w:val="0"/>
        <w:numId w:val="1"/>
      </w:numPr>
      <w:spacing w:after="0" w:line="240" w:lineRule="auto"/>
      <w:contextualSpacing/>
    </w:pPr>
    <w:rPr>
      <w:rFonts w:ascii="Times New Roman" w:hAnsi="Times New Roman" w:eastAsiaTheme="minorHAnsi" w:cstheme="minorBidi"/>
      <w:kern w:val="2"/>
      <w:lang w:val="vi-VN"/>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HP</Company>
  <Pages>20</Pages>
  <Words>249</Words>
  <Characters>1421</Characters>
  <Lines>11</Lines>
  <Paragraphs>3</Paragraphs>
  <TotalTime>19</TotalTime>
  <ScaleCrop>false</ScaleCrop>
  <LinksUpToDate>false</LinksUpToDate>
  <CharactersWithSpaces>1667</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2024-05-04T03:28:00Z</dcterms:created>
  <dc:creator>HP</dc:creator>
  <cp:lastModifiedBy>Dinh Gia Bao (K16_HCM)</cp:lastModifiedBy>
  <dcterms:modified xsi:type="dcterms:W3CDTF">2024-05-05T07:20:54Z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F628AD8A391E4AB593644AD8782C113D_13</vt:lpwstr>
  </property>
</Properties>
</file>